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59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73"/>
        <w:gridCol w:w="2912"/>
        <w:gridCol w:w="2954"/>
        <w:gridCol w:w="3251"/>
      </w:tblGrid>
      <w:tr w:rsidR="00DB1AB4" w:rsidRPr="00D233C7" w14:paraId="09CD4F17" w14:textId="77777777" w:rsidTr="00D36697">
        <w:trPr>
          <w:trHeight w:val="314"/>
          <w:tblHeader/>
        </w:trPr>
        <w:tc>
          <w:tcPr>
            <w:tcW w:w="3473" w:type="dxa"/>
            <w:noWrap/>
          </w:tcPr>
          <w:p w14:paraId="5BB486EE" w14:textId="77777777" w:rsidR="00DB1AB4" w:rsidRPr="00D233C7" w:rsidRDefault="00DB1AB4" w:rsidP="00D3669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>Management Plan Roles</w:t>
            </w:r>
          </w:p>
        </w:tc>
        <w:tc>
          <w:tcPr>
            <w:tcW w:w="2912" w:type="dxa"/>
            <w:noWrap/>
          </w:tcPr>
          <w:p w14:paraId="37A94003" w14:textId="77777777" w:rsidR="00DB1AB4" w:rsidRPr="00D233C7" w:rsidRDefault="00637F2D" w:rsidP="00D3669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Agency or </w:t>
            </w:r>
            <w:r w:rsidR="00DB1AB4" w:rsidRPr="00D233C7">
              <w:rPr>
                <w:rFonts w:ascii="Times New Roman" w:hAnsi="Times New Roman" w:cs="Times New Roman"/>
                <w:b/>
                <w:sz w:val="24"/>
              </w:rPr>
              <w:t>Town Dep</w:t>
            </w:r>
            <w:r w:rsidR="00DB1AB4">
              <w:rPr>
                <w:rFonts w:ascii="Times New Roman" w:hAnsi="Times New Roman" w:cs="Times New Roman"/>
                <w:b/>
                <w:sz w:val="24"/>
              </w:rPr>
              <w:t>artment</w:t>
            </w:r>
          </w:p>
        </w:tc>
        <w:tc>
          <w:tcPr>
            <w:tcW w:w="2954" w:type="dxa"/>
            <w:noWrap/>
          </w:tcPr>
          <w:p w14:paraId="73098DFA" w14:textId="77777777" w:rsidR="00DB1AB4" w:rsidRPr="00D233C7" w:rsidRDefault="00DB1AB4" w:rsidP="00D3669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>Contact Person and Title</w:t>
            </w:r>
          </w:p>
        </w:tc>
        <w:tc>
          <w:tcPr>
            <w:tcW w:w="3251" w:type="dxa"/>
            <w:noWrap/>
          </w:tcPr>
          <w:p w14:paraId="50989652" w14:textId="77777777" w:rsidR="00DB1AB4" w:rsidRDefault="00DB1AB4" w:rsidP="00D3669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>Contact Information</w:t>
            </w:r>
          </w:p>
          <w:p w14:paraId="08CBB437" w14:textId="77777777" w:rsidR="00DB1AB4" w:rsidRPr="00D233C7" w:rsidRDefault="00DB1AB4" w:rsidP="00D3669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 and Email</w:t>
            </w:r>
          </w:p>
        </w:tc>
      </w:tr>
      <w:tr w:rsidR="000458B0" w:rsidRPr="00D233C7" w14:paraId="0E0DDE09" w14:textId="77777777" w:rsidTr="00D36697">
        <w:trPr>
          <w:trHeight w:val="314"/>
        </w:trPr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245FE62C" w14:textId="77777777" w:rsidR="000458B0" w:rsidRPr="00D233C7" w:rsidRDefault="000458B0" w:rsidP="00D36697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>Emergency Action Plan</w:t>
            </w:r>
            <w:r w:rsidR="00040EE2">
              <w:rPr>
                <w:rFonts w:ascii="Times New Roman" w:hAnsi="Times New Roman" w:cs="Times New Roman"/>
                <w:b/>
                <w:sz w:val="24"/>
              </w:rPr>
              <w:t xml:space="preserve"> (EAP)</w:t>
            </w:r>
          </w:p>
        </w:tc>
      </w:tr>
      <w:tr w:rsidR="00DB1AB4" w:rsidRPr="00D233C7" w14:paraId="1075C07D" w14:textId="77777777" w:rsidTr="00D36697">
        <w:tc>
          <w:tcPr>
            <w:tcW w:w="3473" w:type="dxa"/>
            <w:noWrap/>
          </w:tcPr>
          <w:p w14:paraId="450BADA6" w14:textId="77777777" w:rsidR="00DB1AB4" w:rsidRPr="00D233C7" w:rsidRDefault="00DB1AB4" w:rsidP="00D366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Positions who may be required to perform rescue and medical duties</w:t>
            </w:r>
            <w:r w:rsidR="000458B0">
              <w:rPr>
                <w:rFonts w:ascii="Times New Roman" w:hAnsi="Times New Roman" w:cs="Times New Roman"/>
                <w:sz w:val="24"/>
              </w:rPr>
              <w:t xml:space="preserve"> (if any)</w:t>
            </w:r>
            <w:r w:rsidRPr="00D233C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12" w:type="dxa"/>
            <w:noWrap/>
          </w:tcPr>
          <w:p w14:paraId="6C11A3DA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7BC7C745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3A34A39E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AB4" w:rsidRPr="00D233C7" w14:paraId="5883B6AB" w14:textId="77777777" w:rsidTr="00D36697">
        <w:tc>
          <w:tcPr>
            <w:tcW w:w="3473" w:type="dxa"/>
            <w:noWrap/>
          </w:tcPr>
          <w:p w14:paraId="106637F5" w14:textId="51C702B3" w:rsidR="00DB1AB4" w:rsidRPr="00D233C7" w:rsidRDefault="00AF10C8" w:rsidP="00D366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 who can be cont</w:t>
            </w:r>
            <w:bookmarkStart w:id="0" w:name="_GoBack"/>
            <w:bookmarkEnd w:id="0"/>
            <w:r w:rsidR="00DB1AB4" w:rsidRPr="00D233C7">
              <w:rPr>
                <w:rFonts w:ascii="Times New Roman" w:hAnsi="Times New Roman" w:cs="Times New Roman"/>
                <w:sz w:val="24"/>
              </w:rPr>
              <w:t xml:space="preserve">acted for </w:t>
            </w:r>
            <w:r w:rsidR="00040EE2">
              <w:rPr>
                <w:rFonts w:ascii="Times New Roman" w:hAnsi="Times New Roman" w:cs="Times New Roman"/>
                <w:sz w:val="24"/>
              </w:rPr>
              <w:t>EAP</w:t>
            </w:r>
            <w:r w:rsidR="00DB1AB4" w:rsidRPr="00D233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  <w:noWrap/>
          </w:tcPr>
          <w:p w14:paraId="3C7D5C7D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305200E0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54F86691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8B0" w:rsidRPr="00D233C7" w14:paraId="38A3DF1B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5003B0D6" w14:textId="77777777" w:rsidR="000458B0" w:rsidRPr="00D233C7" w:rsidRDefault="000458B0" w:rsidP="00D36697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 xml:space="preserve">Fire Extinguisher </w:t>
            </w:r>
            <w:r w:rsidR="00040EE2">
              <w:rPr>
                <w:rFonts w:ascii="Times New Roman" w:hAnsi="Times New Roman" w:cs="Times New Roman"/>
                <w:b/>
                <w:sz w:val="24"/>
              </w:rPr>
              <w:t xml:space="preserve">(FE) 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>Requirements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DB1AB4" w:rsidRPr="00D233C7" w14:paraId="04CE6ADA" w14:textId="77777777" w:rsidTr="00D36697">
        <w:tc>
          <w:tcPr>
            <w:tcW w:w="3473" w:type="dxa"/>
            <w:noWrap/>
          </w:tcPr>
          <w:p w14:paraId="01B2CEBA" w14:textId="77777777" w:rsidR="00DB1AB4" w:rsidRPr="00D233C7" w:rsidRDefault="00DB1AB4" w:rsidP="00D366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Procurement – responsible for obtaining a contract with a vendor to provide, inspect </w:t>
            </w:r>
            <w:r w:rsidR="00637F2D">
              <w:rPr>
                <w:rFonts w:ascii="Times New Roman" w:hAnsi="Times New Roman" w:cs="Times New Roman"/>
                <w:sz w:val="24"/>
              </w:rPr>
              <w:t>&amp;</w:t>
            </w:r>
            <w:r w:rsidRPr="00D233C7">
              <w:rPr>
                <w:rFonts w:ascii="Times New Roman" w:hAnsi="Times New Roman" w:cs="Times New Roman"/>
                <w:sz w:val="24"/>
              </w:rPr>
              <w:t xml:space="preserve"> recharge fire extin</w:t>
            </w:r>
            <w:r w:rsidR="000458B0">
              <w:rPr>
                <w:rFonts w:ascii="Times New Roman" w:hAnsi="Times New Roman" w:cs="Times New Roman"/>
                <w:sz w:val="24"/>
              </w:rPr>
              <w:t>g</w:t>
            </w:r>
            <w:r w:rsidR="00637F2D">
              <w:rPr>
                <w:rFonts w:ascii="Times New Roman" w:hAnsi="Times New Roman" w:cs="Times New Roman"/>
                <w:sz w:val="24"/>
              </w:rPr>
              <w:t>uisher.</w:t>
            </w:r>
          </w:p>
        </w:tc>
        <w:tc>
          <w:tcPr>
            <w:tcW w:w="2912" w:type="dxa"/>
            <w:noWrap/>
          </w:tcPr>
          <w:p w14:paraId="43B166B9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07BEA70C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381B27B0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AB4" w:rsidRPr="00D233C7" w14:paraId="2D9E444F" w14:textId="77777777" w:rsidTr="00D36697">
        <w:tc>
          <w:tcPr>
            <w:tcW w:w="3473" w:type="dxa"/>
            <w:noWrap/>
          </w:tcPr>
          <w:p w14:paraId="7DE5CD7C" w14:textId="77777777" w:rsidR="00DB1AB4" w:rsidRPr="00D233C7" w:rsidRDefault="00DB1AB4" w:rsidP="00D366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Responsible for locating Fire Extinguishers in required locations and conducting monthly visual inspections.</w:t>
            </w:r>
          </w:p>
        </w:tc>
        <w:tc>
          <w:tcPr>
            <w:tcW w:w="2912" w:type="dxa"/>
            <w:noWrap/>
          </w:tcPr>
          <w:p w14:paraId="74091943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1C1B0C10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54AA8ADE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1AB4" w:rsidRPr="00D233C7" w14:paraId="4E8EDFF3" w14:textId="77777777" w:rsidTr="00D36697">
        <w:tc>
          <w:tcPr>
            <w:tcW w:w="3473" w:type="dxa"/>
            <w:noWrap/>
          </w:tcPr>
          <w:p w14:paraId="2BAF667D" w14:textId="77777777" w:rsidR="00DB1AB4" w:rsidRPr="00D233C7" w:rsidRDefault="00DB1AB4" w:rsidP="00D366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Positions responsible for using FE</w:t>
            </w:r>
            <w:r w:rsidR="000458B0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D233C7">
              <w:rPr>
                <w:rFonts w:ascii="Times New Roman" w:hAnsi="Times New Roman" w:cs="Times New Roman"/>
                <w:sz w:val="24"/>
              </w:rPr>
              <w:t>if any</w:t>
            </w:r>
            <w:r w:rsidR="000458B0">
              <w:rPr>
                <w:rFonts w:ascii="Times New Roman" w:hAnsi="Times New Roman" w:cs="Times New Roman"/>
                <w:sz w:val="24"/>
              </w:rPr>
              <w:t>)</w:t>
            </w:r>
            <w:r w:rsidRPr="00D233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  <w:noWrap/>
          </w:tcPr>
          <w:p w14:paraId="02FB9072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07E12063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62A42791" w14:textId="77777777" w:rsidR="00DB1AB4" w:rsidRPr="00D233C7" w:rsidRDefault="00DB1AB4" w:rsidP="00D3669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66830DE8" w14:textId="77777777" w:rsidTr="00D36697">
        <w:tc>
          <w:tcPr>
            <w:tcW w:w="3473" w:type="dxa"/>
            <w:noWrap/>
          </w:tcPr>
          <w:p w14:paraId="5A32489D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Position providing and tracking employee FE training (if employer requires any employees to use FE). </w:t>
            </w:r>
            <w:r w:rsidRPr="00040EE2">
              <w:rPr>
                <w:rFonts w:ascii="Times New Roman" w:hAnsi="Times New Roman" w:cs="Times New Roman"/>
                <w:i/>
                <w:iCs/>
                <w:sz w:val="24"/>
              </w:rPr>
              <w:t>Use by employees is not required by law, even if you are required to have one.</w:t>
            </w:r>
          </w:p>
        </w:tc>
        <w:tc>
          <w:tcPr>
            <w:tcW w:w="2912" w:type="dxa"/>
            <w:noWrap/>
          </w:tcPr>
          <w:p w14:paraId="561898FC" w14:textId="77777777" w:rsidR="00716A3B" w:rsidRDefault="00542996" w:rsidP="007854BE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District conducts initial training and maintains sign in sheet.</w:t>
            </w:r>
          </w:p>
          <w:p w14:paraId="08B1CF3F" w14:textId="77777777" w:rsidR="00542996" w:rsidRPr="00D233C7" w:rsidRDefault="00542996" w:rsidP="007854BE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Town keeps log of all employee training</w:t>
            </w:r>
            <w:r w:rsidR="00040EE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54" w:type="dxa"/>
            <w:noWrap/>
          </w:tcPr>
          <w:p w14:paraId="2868533E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454E4392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7E3BC753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4CB95D44" w14:textId="77777777" w:rsidR="00716A3B" w:rsidRPr="00D233C7" w:rsidRDefault="00716A3B" w:rsidP="00716A3B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lastRenderedPageBreak/>
              <w:t>Fire Prevention Plan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716A3B" w:rsidRPr="00D233C7" w14:paraId="27C856E2" w14:textId="77777777" w:rsidTr="00D36697">
        <w:tc>
          <w:tcPr>
            <w:tcW w:w="3473" w:type="dxa"/>
            <w:noWrap/>
          </w:tcPr>
          <w:p w14:paraId="565AC23F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Positions responsible for maintaining equipment to prevent or control sources of ignition or fires.</w:t>
            </w:r>
          </w:p>
        </w:tc>
        <w:tc>
          <w:tcPr>
            <w:tcW w:w="2912" w:type="dxa"/>
            <w:noWrap/>
          </w:tcPr>
          <w:p w14:paraId="72DAD7E8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5099C422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36063913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7D56B9F3" w14:textId="77777777" w:rsidTr="00D36697">
        <w:tc>
          <w:tcPr>
            <w:tcW w:w="3473" w:type="dxa"/>
            <w:noWrap/>
          </w:tcPr>
          <w:p w14:paraId="4BB9F2CB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 responsible for control of fuel source hazards.</w:t>
            </w:r>
          </w:p>
        </w:tc>
        <w:tc>
          <w:tcPr>
            <w:tcW w:w="2912" w:type="dxa"/>
            <w:noWrap/>
          </w:tcPr>
          <w:p w14:paraId="37A435A8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31AB34B1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101128CB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499D564B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0328A70D" w14:textId="77777777" w:rsidR="00716A3B" w:rsidRPr="00D233C7" w:rsidRDefault="00716A3B" w:rsidP="00716A3B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t xml:space="preserve">Hazard Communication </w:t>
            </w:r>
            <w:r>
              <w:rPr>
                <w:rFonts w:ascii="Times New Roman" w:hAnsi="Times New Roman" w:cs="Times New Roman"/>
                <w:b/>
                <w:sz w:val="24"/>
              </w:rPr>
              <w:t>(HC)</w:t>
            </w:r>
          </w:p>
        </w:tc>
      </w:tr>
      <w:tr w:rsidR="00716A3B" w:rsidRPr="00D233C7" w14:paraId="5EF9891B" w14:textId="77777777" w:rsidTr="00D36697">
        <w:tc>
          <w:tcPr>
            <w:tcW w:w="3473" w:type="dxa"/>
            <w:noWrap/>
          </w:tcPr>
          <w:p w14:paraId="34045A69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Plan Compliance - Position monitoring employee and contractor compliance with HC plan.</w:t>
            </w:r>
          </w:p>
        </w:tc>
        <w:tc>
          <w:tcPr>
            <w:tcW w:w="2912" w:type="dxa"/>
            <w:noWrap/>
          </w:tcPr>
          <w:p w14:paraId="260D2C7D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62706FAE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0E794FDD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2E95F9EC" w14:textId="77777777" w:rsidTr="00D36697">
        <w:tc>
          <w:tcPr>
            <w:tcW w:w="3473" w:type="dxa"/>
            <w:noWrap/>
          </w:tcPr>
          <w:p w14:paraId="260DB703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Labeling - Position ensuring labeling of all containers with primary or workplace (secondary) labels.</w:t>
            </w:r>
          </w:p>
        </w:tc>
        <w:tc>
          <w:tcPr>
            <w:tcW w:w="2912" w:type="dxa"/>
            <w:noWrap/>
          </w:tcPr>
          <w:p w14:paraId="7732BEA2" w14:textId="77777777" w:rsidR="00716A3B" w:rsidRPr="00D233C7" w:rsidRDefault="00716A3B" w:rsidP="00716A3B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FCSWMD provides labels and ensures maintenance of labels during inspections.</w:t>
            </w:r>
          </w:p>
        </w:tc>
        <w:tc>
          <w:tcPr>
            <w:tcW w:w="2954" w:type="dxa"/>
            <w:noWrap/>
          </w:tcPr>
          <w:p w14:paraId="70C8572B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50C4F273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431652F0" w14:textId="77777777" w:rsidTr="00D36697">
        <w:tc>
          <w:tcPr>
            <w:tcW w:w="3473" w:type="dxa"/>
            <w:noWrap/>
          </w:tcPr>
          <w:p w14:paraId="4AA1ABE6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SDSs – obtaining, reviewing and maintaining SDSs, and making them available to employees</w:t>
            </w:r>
          </w:p>
        </w:tc>
        <w:tc>
          <w:tcPr>
            <w:tcW w:w="2912" w:type="dxa"/>
            <w:noWrap/>
          </w:tcPr>
          <w:p w14:paraId="374C763D" w14:textId="77777777" w:rsidR="00716A3B" w:rsidRDefault="00716A3B" w:rsidP="00716A3B">
            <w:pPr>
              <w:ind w:left="7" w:hanging="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FCSWMD will provide initial </w:t>
            </w:r>
            <w:r w:rsidR="00040EE2">
              <w:rPr>
                <w:rFonts w:ascii="Times New Roman" w:hAnsi="Times New Roman" w:cs="Times New Roman"/>
                <w:sz w:val="24"/>
              </w:rPr>
              <w:t xml:space="preserve">generic </w:t>
            </w:r>
            <w:r>
              <w:rPr>
                <w:rFonts w:ascii="Times New Roman" w:hAnsi="Times New Roman" w:cs="Times New Roman"/>
                <w:sz w:val="24"/>
              </w:rPr>
              <w:t xml:space="preserve">SDSs and </w:t>
            </w:r>
          </w:p>
          <w:p w14:paraId="0B60DA48" w14:textId="77777777" w:rsidR="00716A3B" w:rsidRPr="00D233C7" w:rsidRDefault="00716A3B" w:rsidP="00716A3B">
            <w:pPr>
              <w:ind w:left="7" w:hanging="7"/>
              <w:rPr>
                <w:rFonts w:ascii="Times New Roman" w:hAnsi="Times New Roman" w:cs="Times New Roman"/>
                <w:sz w:val="24"/>
              </w:rPr>
            </w:pPr>
            <w:r w:rsidRPr="00716A3B">
              <w:rPr>
                <w:rFonts w:ascii="Times New Roman" w:hAnsi="Times New Roman" w:cs="Times New Roman"/>
                <w:sz w:val="24"/>
                <w:highlight w:val="yellow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>in town will maintain them.</w:t>
            </w:r>
          </w:p>
        </w:tc>
        <w:tc>
          <w:tcPr>
            <w:tcW w:w="2954" w:type="dxa"/>
            <w:noWrap/>
          </w:tcPr>
          <w:p w14:paraId="1DA2A0A6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02F9C565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0FC0A954" w14:textId="77777777" w:rsidTr="00D36697">
        <w:tc>
          <w:tcPr>
            <w:tcW w:w="3473" w:type="dxa"/>
            <w:noWrap/>
          </w:tcPr>
          <w:p w14:paraId="4A789137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Training – ensure training is conducted and </w:t>
            </w:r>
            <w:r>
              <w:rPr>
                <w:rFonts w:ascii="Times New Roman" w:hAnsi="Times New Roman" w:cs="Times New Roman"/>
                <w:sz w:val="24"/>
              </w:rPr>
              <w:t xml:space="preserve">HC </w:t>
            </w:r>
            <w:r w:rsidRPr="00D233C7">
              <w:rPr>
                <w:rFonts w:ascii="Times New Roman" w:hAnsi="Times New Roman" w:cs="Times New Roman"/>
                <w:sz w:val="24"/>
              </w:rPr>
              <w:t>program is implemented.</w:t>
            </w:r>
          </w:p>
        </w:tc>
        <w:tc>
          <w:tcPr>
            <w:tcW w:w="2912" w:type="dxa"/>
            <w:noWrap/>
          </w:tcPr>
          <w:p w14:paraId="0E67B52A" w14:textId="77777777" w:rsidR="00716A3B" w:rsidRPr="00D233C7" w:rsidRDefault="00716A3B" w:rsidP="00716A3B">
            <w:pPr>
              <w:ind w:left="7" w:hanging="7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FCSWMD will provide training, and </w:t>
            </w:r>
            <w:r w:rsidRPr="00716A3B">
              <w:rPr>
                <w:rFonts w:ascii="Times New Roman" w:hAnsi="Times New Roman" w:cs="Times New Roman"/>
                <w:sz w:val="24"/>
                <w:highlight w:val="yellow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 xml:space="preserve"> in town will ensure attendants attend.</w:t>
            </w:r>
            <w:r w:rsidRPr="00637F2D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2954" w:type="dxa"/>
            <w:noWrap/>
          </w:tcPr>
          <w:p w14:paraId="3B9DB8FE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2CCEAC9C" w14:textId="77777777" w:rsidR="00716A3B" w:rsidRPr="00D233C7" w:rsidRDefault="00716A3B" w:rsidP="00716A3B">
            <w:pPr>
              <w:spacing w:before="120" w:after="120"/>
              <w:ind w:left="36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A3B" w:rsidRPr="00D233C7" w14:paraId="6536C3F8" w14:textId="77777777" w:rsidTr="00D36697">
        <w:trPr>
          <w:trHeight w:val="404"/>
        </w:trPr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6D2CA805" w14:textId="77777777" w:rsidR="00716A3B" w:rsidRPr="00D233C7" w:rsidRDefault="00716A3B" w:rsidP="00716A3B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Hazard Communication </w:t>
            </w:r>
            <w:r>
              <w:rPr>
                <w:rFonts w:ascii="Times New Roman" w:hAnsi="Times New Roman" w:cs="Times New Roman"/>
                <w:b/>
                <w:sz w:val="24"/>
              </w:rPr>
              <w:t>(HC), Continued</w:t>
            </w:r>
          </w:p>
        </w:tc>
      </w:tr>
      <w:tr w:rsidR="00716A3B" w:rsidRPr="00D233C7" w14:paraId="6B50C009" w14:textId="77777777" w:rsidTr="00D36697">
        <w:trPr>
          <w:trHeight w:val="1534"/>
        </w:trPr>
        <w:tc>
          <w:tcPr>
            <w:tcW w:w="3473" w:type="dxa"/>
            <w:noWrap/>
          </w:tcPr>
          <w:p w14:paraId="0109008D" w14:textId="77777777" w:rsidR="00716A3B" w:rsidRPr="00D233C7" w:rsidRDefault="00716A3B" w:rsidP="00716A3B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Contractor Communication</w:t>
            </w:r>
          </w:p>
          <w:p w14:paraId="5166D393" w14:textId="77777777" w:rsidR="00716A3B" w:rsidRPr="00D233C7" w:rsidRDefault="00716A3B" w:rsidP="00716A3B">
            <w:pPr>
              <w:numPr>
                <w:ilvl w:val="1"/>
                <w:numId w:val="24"/>
              </w:numPr>
              <w:ind w:left="699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Provide contractors with SDSs for haz mat they might be exposed to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233C7">
              <w:rPr>
                <w:rFonts w:ascii="Times New Roman" w:hAnsi="Times New Roman" w:cs="Times New Roman"/>
                <w:sz w:val="24"/>
              </w:rPr>
              <w:t xml:space="preserve"> and info on location of SDSs.</w:t>
            </w:r>
          </w:p>
          <w:p w14:paraId="70CF8AA3" w14:textId="77777777" w:rsidR="00716A3B" w:rsidRPr="00D233C7" w:rsidRDefault="00716A3B" w:rsidP="00716A3B">
            <w:pPr>
              <w:numPr>
                <w:ilvl w:val="1"/>
                <w:numId w:val="24"/>
              </w:numPr>
              <w:ind w:left="699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Identify haz mat </w:t>
            </w:r>
            <w:r>
              <w:rPr>
                <w:rFonts w:ascii="Times New Roman" w:hAnsi="Times New Roman" w:cs="Times New Roman"/>
                <w:sz w:val="24"/>
              </w:rPr>
              <w:t xml:space="preserve">that </w:t>
            </w:r>
            <w:r w:rsidRPr="00D233C7">
              <w:rPr>
                <w:rFonts w:ascii="Times New Roman" w:hAnsi="Times New Roman" w:cs="Times New Roman"/>
                <w:sz w:val="24"/>
              </w:rPr>
              <w:t>contractor will bring and use on town property.</w:t>
            </w:r>
          </w:p>
        </w:tc>
        <w:tc>
          <w:tcPr>
            <w:tcW w:w="2912" w:type="dxa"/>
            <w:noWrap/>
          </w:tcPr>
          <w:p w14:paraId="65068B85" w14:textId="77777777" w:rsidR="00716A3B" w:rsidRPr="00D233C7" w:rsidRDefault="00716A3B" w:rsidP="00040EE2">
            <w:pPr>
              <w:ind w:left="13" w:hanging="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47235458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31678471" w14:textId="77777777" w:rsidR="00716A3B" w:rsidRPr="00D233C7" w:rsidRDefault="00716A3B" w:rsidP="00716A3B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2D568F4C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13E40312" w14:textId="77777777" w:rsidR="00E156D4" w:rsidRPr="00D233C7" w:rsidRDefault="00E156D4" w:rsidP="00E156D4">
            <w:pPr>
              <w:spacing w:before="120" w:after="120"/>
              <w:ind w:left="-30" w:firstLine="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Lock Out/Tag Out (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>LO/TO</w:t>
            </w:r>
            <w:r>
              <w:rPr>
                <w:rFonts w:ascii="Times New Roman" w:hAnsi="Times New Roman" w:cs="Times New Roman"/>
                <w:b/>
                <w:sz w:val="24"/>
              </w:rPr>
              <w:t>) for compactors -</w:t>
            </w:r>
            <w:r>
              <w:rPr>
                <w:rFonts w:ascii="Times New Roman" w:hAnsi="Times New Roman" w:cs="Times New Roman"/>
                <w:sz w:val="24"/>
              </w:rPr>
              <w:t xml:space="preserve"> please note that if you have the compactor serviced by an outside contractor, you do not need to do the following tasks formatted in italics</w:t>
            </w:r>
          </w:p>
        </w:tc>
      </w:tr>
      <w:tr w:rsidR="00E156D4" w:rsidRPr="00D233C7" w14:paraId="46B2D0C5" w14:textId="77777777" w:rsidTr="00D36697">
        <w:tc>
          <w:tcPr>
            <w:tcW w:w="3473" w:type="dxa"/>
            <w:noWrap/>
          </w:tcPr>
          <w:p w14:paraId="6CC43491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Coordinates all LO/TO activities with outside contractors.</w:t>
            </w:r>
          </w:p>
        </w:tc>
        <w:tc>
          <w:tcPr>
            <w:tcW w:w="2912" w:type="dxa"/>
            <w:noWrap/>
          </w:tcPr>
          <w:p w14:paraId="3E219656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29913E3B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440D20DE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4C27DFE6" w14:textId="77777777" w:rsidTr="00D36697">
        <w:tc>
          <w:tcPr>
            <w:tcW w:w="3473" w:type="dxa"/>
            <w:noWrap/>
          </w:tcPr>
          <w:p w14:paraId="54FFF387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542B60">
              <w:rPr>
                <w:rFonts w:ascii="Times New Roman" w:hAnsi="Times New Roman" w:cs="Times New Roman"/>
                <w:i/>
                <w:iCs/>
                <w:sz w:val="24"/>
              </w:rPr>
              <w:t>Employees authorized to do LO/TO procedure (must be trained &amp; sign LO/TO plan).</w:t>
            </w:r>
          </w:p>
        </w:tc>
        <w:tc>
          <w:tcPr>
            <w:tcW w:w="2912" w:type="dxa"/>
            <w:noWrap/>
          </w:tcPr>
          <w:p w14:paraId="7A2E5356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5E400D84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5A5363C8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58ECE89A" w14:textId="77777777" w:rsidTr="00D36697">
        <w:tc>
          <w:tcPr>
            <w:tcW w:w="3473" w:type="dxa"/>
            <w:noWrap/>
          </w:tcPr>
          <w:p w14:paraId="30C55824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542B60">
              <w:rPr>
                <w:rFonts w:ascii="Times New Roman" w:hAnsi="Times New Roman" w:cs="Times New Roman"/>
                <w:i/>
                <w:iCs/>
                <w:sz w:val="24"/>
              </w:rPr>
              <w:t>Employees authorized to remove lockout devices by other than the person who applied the device.</w:t>
            </w:r>
          </w:p>
        </w:tc>
        <w:tc>
          <w:tcPr>
            <w:tcW w:w="2912" w:type="dxa"/>
            <w:noWrap/>
          </w:tcPr>
          <w:p w14:paraId="1DD331E6" w14:textId="77777777" w:rsidR="00E156D4" w:rsidRPr="00D233C7" w:rsidRDefault="00E156D4" w:rsidP="00E156D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Need a protocol</w:t>
            </w:r>
          </w:p>
        </w:tc>
        <w:tc>
          <w:tcPr>
            <w:tcW w:w="2954" w:type="dxa"/>
            <w:noWrap/>
          </w:tcPr>
          <w:p w14:paraId="4A2E0FB5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641D73B6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129971C4" w14:textId="77777777" w:rsidTr="00D36697">
        <w:tc>
          <w:tcPr>
            <w:tcW w:w="3473" w:type="dxa"/>
            <w:noWrap/>
          </w:tcPr>
          <w:p w14:paraId="13A453D5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E156D4">
              <w:rPr>
                <w:rFonts w:ascii="Times New Roman" w:hAnsi="Times New Roman" w:cs="Times New Roman"/>
                <w:szCs w:val="20"/>
              </w:rPr>
              <w:t>Employees who notify affected employees of a LO/TO procedure to be implemented and when the lock has been removed.</w:t>
            </w:r>
          </w:p>
        </w:tc>
        <w:tc>
          <w:tcPr>
            <w:tcW w:w="2912" w:type="dxa"/>
            <w:noWrap/>
          </w:tcPr>
          <w:p w14:paraId="2230DDD5" w14:textId="77777777" w:rsidR="00E156D4" w:rsidRPr="00D233C7" w:rsidRDefault="00E156D4" w:rsidP="00E156D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 for the compactor</w:t>
            </w:r>
          </w:p>
        </w:tc>
        <w:tc>
          <w:tcPr>
            <w:tcW w:w="2954" w:type="dxa"/>
            <w:noWrap/>
          </w:tcPr>
          <w:p w14:paraId="47BB0AD9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6D9BF1D5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6B7D96CF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23AE2992" w14:textId="77777777" w:rsidR="00E156D4" w:rsidRPr="00716A3B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D233C7">
              <w:rPr>
                <w:rFonts w:ascii="Times New Roman" w:hAnsi="Times New Roman" w:cs="Times New Roman"/>
                <w:b/>
                <w:sz w:val="24"/>
              </w:rPr>
              <w:lastRenderedPageBreak/>
              <w:t>LO/TO, continued</w:t>
            </w:r>
          </w:p>
        </w:tc>
      </w:tr>
      <w:tr w:rsidR="00E156D4" w:rsidRPr="00D233C7" w14:paraId="38F6E4D4" w14:textId="77777777" w:rsidTr="00D36697">
        <w:tc>
          <w:tcPr>
            <w:tcW w:w="3473" w:type="dxa"/>
            <w:noWrap/>
          </w:tcPr>
          <w:p w14:paraId="4C0F7C0F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Affected employees made aware of LO/TO program, </w:t>
            </w:r>
            <w:r>
              <w:rPr>
                <w:rFonts w:ascii="Times New Roman" w:hAnsi="Times New Roman" w:cs="Times New Roman"/>
                <w:sz w:val="24"/>
              </w:rPr>
              <w:t xml:space="preserve">to be trained &amp; </w:t>
            </w:r>
            <w:r w:rsidRPr="00D233C7">
              <w:rPr>
                <w:rFonts w:ascii="Times New Roman" w:hAnsi="Times New Roman" w:cs="Times New Roman"/>
                <w:sz w:val="24"/>
              </w:rPr>
              <w:t xml:space="preserve">notified when the procedure is to be implemented. </w:t>
            </w:r>
          </w:p>
        </w:tc>
        <w:tc>
          <w:tcPr>
            <w:tcW w:w="2912" w:type="dxa"/>
            <w:noWrap/>
          </w:tcPr>
          <w:p w14:paraId="091724D8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Transfer Station Attendants</w:t>
            </w:r>
          </w:p>
        </w:tc>
        <w:tc>
          <w:tcPr>
            <w:tcW w:w="2954" w:type="dxa"/>
            <w:noWrap/>
          </w:tcPr>
          <w:p w14:paraId="57ED1A54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3E17FAA2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079C452E" w14:textId="77777777" w:rsidTr="00D36697">
        <w:tc>
          <w:tcPr>
            <w:tcW w:w="3473" w:type="dxa"/>
            <w:noWrap/>
          </w:tcPr>
          <w:p w14:paraId="72B579E5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Ensuring LO/TO program provides safe servicing of machine </w:t>
            </w:r>
            <w:r w:rsidRPr="00542B60">
              <w:rPr>
                <w:rFonts w:ascii="Times New Roman" w:hAnsi="Times New Roman" w:cs="Times New Roman"/>
                <w:i/>
                <w:iCs/>
                <w:sz w:val="24"/>
              </w:rPr>
              <w:t>and conducts accident investigation involving LO/TO accidents</w:t>
            </w:r>
            <w:r w:rsidRPr="00D233C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12" w:type="dxa"/>
            <w:noWrap/>
          </w:tcPr>
          <w:p w14:paraId="37124113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52574B8B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79FA04EF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74E85DAA" w14:textId="77777777" w:rsidTr="00D36697">
        <w:tc>
          <w:tcPr>
            <w:tcW w:w="3473" w:type="dxa"/>
            <w:noWrap/>
          </w:tcPr>
          <w:p w14:paraId="1116AF09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542B60">
              <w:rPr>
                <w:rFonts w:ascii="Times New Roman" w:hAnsi="Times New Roman" w:cs="Times New Roman"/>
                <w:i/>
                <w:iCs/>
                <w:sz w:val="24"/>
              </w:rPr>
              <w:t>Conducts inspections at least annually. Must be authorized employee not using systems to be inspected.</w:t>
            </w:r>
          </w:p>
        </w:tc>
        <w:tc>
          <w:tcPr>
            <w:tcW w:w="2912" w:type="dxa"/>
            <w:noWrap/>
          </w:tcPr>
          <w:p w14:paraId="2E459E06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3FCC1709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139C795B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40ABBE32" w14:textId="77777777" w:rsidTr="00D36697">
        <w:tc>
          <w:tcPr>
            <w:tcW w:w="3473" w:type="dxa"/>
            <w:noWrap/>
          </w:tcPr>
          <w:p w14:paraId="115E3926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542B60">
              <w:rPr>
                <w:rFonts w:ascii="Times New Roman" w:hAnsi="Times New Roman" w:cs="Times New Roman"/>
                <w:i/>
                <w:iCs/>
                <w:sz w:val="24"/>
              </w:rPr>
              <w:t>Evaluates LO/TO program annually.</w:t>
            </w:r>
          </w:p>
        </w:tc>
        <w:tc>
          <w:tcPr>
            <w:tcW w:w="2912" w:type="dxa"/>
            <w:noWrap/>
          </w:tcPr>
          <w:p w14:paraId="66C319FB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65C88E58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5A09AFD7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4A9F1E09" w14:textId="77777777" w:rsidTr="00D810CA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17AC5E02" w14:textId="77777777" w:rsidR="00E156D4" w:rsidRPr="00716A3B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716A3B">
              <w:rPr>
                <w:rFonts w:ascii="Times New Roman" w:hAnsi="Times New Roman" w:cs="Times New Roman"/>
                <w:b/>
                <w:sz w:val="24"/>
              </w:rPr>
              <w:t>Personal Protective Equipment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(PPE)</w:t>
            </w:r>
          </w:p>
        </w:tc>
      </w:tr>
      <w:tr w:rsidR="00E156D4" w:rsidRPr="00D233C7" w14:paraId="2A90E637" w14:textId="77777777" w:rsidTr="00D36697">
        <w:tc>
          <w:tcPr>
            <w:tcW w:w="3473" w:type="dxa"/>
            <w:noWrap/>
          </w:tcPr>
          <w:p w14:paraId="555018A8" w14:textId="77777777" w:rsidR="00E156D4" w:rsidRPr="00D233C7" w:rsidRDefault="00E156D4" w:rsidP="00E156D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 who will conduct a PPE hazard assessment.</w:t>
            </w:r>
          </w:p>
        </w:tc>
        <w:tc>
          <w:tcPr>
            <w:tcW w:w="2912" w:type="dxa"/>
            <w:noWrap/>
          </w:tcPr>
          <w:p w14:paraId="7CCED99E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FCSWMD - completed</w:t>
            </w:r>
          </w:p>
        </w:tc>
        <w:tc>
          <w:tcPr>
            <w:tcW w:w="2954" w:type="dxa"/>
            <w:noWrap/>
          </w:tcPr>
          <w:p w14:paraId="267F7484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02A5B802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1F9F8292" w14:textId="77777777" w:rsidTr="00D36697">
        <w:tc>
          <w:tcPr>
            <w:tcW w:w="3473" w:type="dxa"/>
            <w:noWrap/>
          </w:tcPr>
          <w:p w14:paraId="13DC9C62" w14:textId="77777777" w:rsidR="00E156D4" w:rsidRPr="00D233C7" w:rsidRDefault="00E156D4" w:rsidP="00E156D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 who will purchase, maintain and replace PPE.</w:t>
            </w:r>
          </w:p>
        </w:tc>
        <w:tc>
          <w:tcPr>
            <w:tcW w:w="2912" w:type="dxa"/>
            <w:noWrap/>
          </w:tcPr>
          <w:p w14:paraId="11682243" w14:textId="77777777" w:rsidR="00E156D4" w:rsidRDefault="00E156D4" w:rsidP="00E156D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FCSWMD will purchase for non-super sites.</w:t>
            </w:r>
          </w:p>
          <w:p w14:paraId="62F722D4" w14:textId="77777777" w:rsidR="00E156D4" w:rsidRDefault="00E156D4" w:rsidP="00E156D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Town will refund.</w:t>
            </w:r>
          </w:p>
          <w:p w14:paraId="3E000B96" w14:textId="77777777" w:rsidR="00E156D4" w:rsidRPr="00D233C7" w:rsidRDefault="00E156D4" w:rsidP="00E156D4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Attendant maintains PPE.</w:t>
            </w:r>
          </w:p>
        </w:tc>
        <w:tc>
          <w:tcPr>
            <w:tcW w:w="2954" w:type="dxa"/>
            <w:noWrap/>
          </w:tcPr>
          <w:p w14:paraId="22C95AE7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21B1087E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31CD825D" w14:textId="77777777" w:rsidTr="00D36697"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4560E8BD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B</w:t>
            </w:r>
            <w:bookmarkStart w:id="1" w:name="_Hlk24037299"/>
            <w:r>
              <w:rPr>
                <w:rFonts w:ascii="Times New Roman" w:hAnsi="Times New Roman" w:cs="Times New Roman"/>
                <w:b/>
                <w:sz w:val="24"/>
              </w:rPr>
              <w:t>loodborne Pathogen (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>BBP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>/Exposure Control Plan - Syringe Pla</w:t>
            </w:r>
            <w:bookmarkEnd w:id="1"/>
            <w:r w:rsidRPr="00D233C7">
              <w:rPr>
                <w:rFonts w:ascii="Times New Roman" w:hAnsi="Times New Roman" w:cs="Times New Roman"/>
                <w:b/>
                <w:sz w:val="24"/>
              </w:rPr>
              <w:t>n/Hep B log-declination</w:t>
            </w:r>
            <w:r w:rsidRPr="00D233C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E156D4" w:rsidRPr="00D233C7" w14:paraId="3DDF4F5D" w14:textId="77777777" w:rsidTr="00D36697">
        <w:tc>
          <w:tcPr>
            <w:tcW w:w="3473" w:type="dxa"/>
            <w:noWrap/>
          </w:tcPr>
          <w:p w14:paraId="340EEC3F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Position to coordinate medical aspects of ECP - offering of Hep B vaccinations, reporting and follow-up of needlestick and BBP exposures, etc.</w:t>
            </w:r>
          </w:p>
        </w:tc>
        <w:tc>
          <w:tcPr>
            <w:tcW w:w="2912" w:type="dxa"/>
            <w:noWrap/>
          </w:tcPr>
          <w:p w14:paraId="39DA779D" w14:textId="63AAC8C8" w:rsidR="00E156D4" w:rsidRPr="00D233C7" w:rsidRDefault="00675E80" w:rsidP="00675E80">
            <w:pPr>
              <w:ind w:left="1" w:hanging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FCSWMD</w:t>
            </w:r>
          </w:p>
        </w:tc>
        <w:tc>
          <w:tcPr>
            <w:tcW w:w="2954" w:type="dxa"/>
            <w:noWrap/>
          </w:tcPr>
          <w:p w14:paraId="700A4551" w14:textId="5515D70E" w:rsidR="00E156D4" w:rsidRPr="00D233C7" w:rsidRDefault="00675E80" w:rsidP="00675E80">
            <w:p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47F5DAFF" w14:textId="77777777" w:rsidR="00E156D4" w:rsidRPr="00D233C7" w:rsidRDefault="00E156D4" w:rsidP="00675E80">
            <w:pPr>
              <w:ind w:left="1" w:hang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0FF6C0BB" w14:textId="77777777" w:rsidTr="00D36697">
        <w:trPr>
          <w:trHeight w:val="629"/>
        </w:trPr>
        <w:tc>
          <w:tcPr>
            <w:tcW w:w="3473" w:type="dxa"/>
            <w:noWrap/>
          </w:tcPr>
          <w:p w14:paraId="3AF47DC0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>Serves as Training Coordinator</w:t>
            </w:r>
          </w:p>
        </w:tc>
        <w:tc>
          <w:tcPr>
            <w:tcW w:w="2912" w:type="dxa"/>
            <w:noWrap/>
          </w:tcPr>
          <w:p w14:paraId="5088F5DB" w14:textId="77777777" w:rsidR="00E156D4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FCSWMD for first year</w:t>
            </w:r>
          </w:p>
          <w:p w14:paraId="314CBADC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Town ___ thereafter</w:t>
            </w:r>
          </w:p>
        </w:tc>
        <w:tc>
          <w:tcPr>
            <w:tcW w:w="2954" w:type="dxa"/>
            <w:noWrap/>
          </w:tcPr>
          <w:p w14:paraId="67A95DC4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Ameen, Director</w:t>
            </w:r>
          </w:p>
        </w:tc>
        <w:tc>
          <w:tcPr>
            <w:tcW w:w="3251" w:type="dxa"/>
            <w:noWrap/>
          </w:tcPr>
          <w:p w14:paraId="677F0BDB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483E3F5F" w14:textId="77777777" w:rsidTr="004830CF">
        <w:trPr>
          <w:trHeight w:val="755"/>
        </w:trPr>
        <w:tc>
          <w:tcPr>
            <w:tcW w:w="3473" w:type="dxa"/>
            <w:noWrap/>
          </w:tcPr>
          <w:p w14:paraId="084C7631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D233C7">
              <w:rPr>
                <w:rFonts w:ascii="Times New Roman" w:hAnsi="Times New Roman" w:cs="Times New Roman"/>
                <w:sz w:val="24"/>
              </w:rPr>
              <w:t xml:space="preserve">Designated positions to pick-up syringes. </w:t>
            </w:r>
            <w:r>
              <w:rPr>
                <w:rFonts w:ascii="Times New Roman" w:hAnsi="Times New Roman" w:cs="Times New Roman"/>
                <w:sz w:val="24"/>
              </w:rPr>
              <w:t>See requirements in footnote.</w:t>
            </w:r>
            <w:r>
              <w:rPr>
                <w:rStyle w:val="FootnoteReference"/>
                <w:rFonts w:ascii="Times New Roman" w:hAnsi="Times New Roman" w:cs="Times New Roman"/>
                <w:sz w:val="24"/>
              </w:rPr>
              <w:footnoteReference w:id="1"/>
            </w:r>
          </w:p>
        </w:tc>
        <w:tc>
          <w:tcPr>
            <w:tcW w:w="2912" w:type="dxa"/>
            <w:noWrap/>
          </w:tcPr>
          <w:p w14:paraId="785EE860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Attendants</w:t>
            </w:r>
          </w:p>
        </w:tc>
        <w:tc>
          <w:tcPr>
            <w:tcW w:w="2954" w:type="dxa"/>
            <w:noWrap/>
          </w:tcPr>
          <w:p w14:paraId="6C059C04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2E3F2A15" w14:textId="77777777" w:rsidR="00E156D4" w:rsidRPr="00D233C7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25DFF728" w14:textId="77777777" w:rsidTr="0083319F">
        <w:trPr>
          <w:trHeight w:val="395"/>
        </w:trPr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1711EDE4" w14:textId="77777777" w:rsidR="00E156D4" w:rsidRPr="007970D8" w:rsidRDefault="00E156D4" w:rsidP="00E156D4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970D8">
              <w:rPr>
                <w:rFonts w:ascii="Times New Roman" w:hAnsi="Times New Roman" w:cs="Times New Roman"/>
                <w:b/>
                <w:sz w:val="24"/>
              </w:rPr>
              <w:t>Confined Space</w:t>
            </w:r>
          </w:p>
        </w:tc>
      </w:tr>
      <w:tr w:rsidR="00E156D4" w:rsidRPr="00D233C7" w14:paraId="73F350E1" w14:textId="77777777" w:rsidTr="004830CF">
        <w:trPr>
          <w:trHeight w:val="755"/>
        </w:trPr>
        <w:tc>
          <w:tcPr>
            <w:tcW w:w="3473" w:type="dxa"/>
            <w:noWrap/>
          </w:tcPr>
          <w:p w14:paraId="1C197D45" w14:textId="77777777" w:rsidR="00E156D4" w:rsidRPr="00D233C7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Position to hire </w:t>
            </w:r>
            <w:r w:rsidRPr="00E114E0">
              <w:rPr>
                <w:rFonts w:ascii="Times New Roman" w:hAnsi="Times New Roman" w:cs="Times New Roman"/>
                <w:sz w:val="24"/>
              </w:rPr>
              <w:t xml:space="preserve">contractor (e.g. service, inspect, clean, or maintain compactor) </w:t>
            </w:r>
            <w:r>
              <w:rPr>
                <w:rFonts w:ascii="Times New Roman" w:hAnsi="Times New Roman" w:cs="Times New Roman"/>
                <w:sz w:val="24"/>
              </w:rPr>
              <w:t xml:space="preserve">who is </w:t>
            </w:r>
            <w:r w:rsidRPr="00E114E0">
              <w:rPr>
                <w:rFonts w:ascii="Times New Roman" w:hAnsi="Times New Roman" w:cs="Times New Roman"/>
                <w:sz w:val="24"/>
              </w:rPr>
              <w:t xml:space="preserve">“permitted” to enter the compactor. </w:t>
            </w:r>
          </w:p>
        </w:tc>
        <w:tc>
          <w:tcPr>
            <w:tcW w:w="2912" w:type="dxa"/>
            <w:noWrap/>
          </w:tcPr>
          <w:p w14:paraId="18E77B56" w14:textId="2D98A06C" w:rsidR="00E156D4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7C2BE8A3" w14:textId="6E392344" w:rsidR="00C10F36" w:rsidRPr="00D233C7" w:rsidRDefault="00C10F36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21812EF6" w14:textId="2F2A2AB4" w:rsidR="00C10F36" w:rsidRPr="00D233C7" w:rsidRDefault="00C10F36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56D4" w:rsidRPr="00D233C7" w14:paraId="472811D1" w14:textId="77777777" w:rsidTr="00E156D4">
        <w:trPr>
          <w:trHeight w:val="593"/>
        </w:trPr>
        <w:tc>
          <w:tcPr>
            <w:tcW w:w="12590" w:type="dxa"/>
            <w:gridSpan w:val="4"/>
            <w:shd w:val="clear" w:color="auto" w:fill="D9D9D9" w:themeFill="background1" w:themeFillShade="D9"/>
            <w:noWrap/>
          </w:tcPr>
          <w:p w14:paraId="5872CCCF" w14:textId="77777777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Confined Space, Continued</w:t>
            </w:r>
          </w:p>
        </w:tc>
      </w:tr>
      <w:tr w:rsidR="00E156D4" w:rsidRPr="00D233C7" w14:paraId="484D4ADA" w14:textId="77777777" w:rsidTr="004830CF">
        <w:trPr>
          <w:trHeight w:val="755"/>
        </w:trPr>
        <w:tc>
          <w:tcPr>
            <w:tcW w:w="3473" w:type="dxa"/>
            <w:noWrap/>
          </w:tcPr>
          <w:p w14:paraId="674058FD" w14:textId="77777777" w:rsidR="00E156D4" w:rsidRDefault="00E156D4" w:rsidP="00E156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 to provide signage and a lock for the compactor to secure it to unauthorized access.</w:t>
            </w:r>
          </w:p>
        </w:tc>
        <w:tc>
          <w:tcPr>
            <w:tcW w:w="2912" w:type="dxa"/>
            <w:noWrap/>
          </w:tcPr>
          <w:p w14:paraId="2AA2C87D" w14:textId="7CCA5053" w:rsidR="00E156D4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4" w:type="dxa"/>
            <w:noWrap/>
          </w:tcPr>
          <w:p w14:paraId="41F23070" w14:textId="76ADD86A" w:rsidR="00E156D4" w:rsidRPr="00D233C7" w:rsidRDefault="00E156D4" w:rsidP="00E156D4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1" w:type="dxa"/>
            <w:noWrap/>
          </w:tcPr>
          <w:p w14:paraId="2788DB2E" w14:textId="7F9D54A0" w:rsidR="00E156D4" w:rsidRPr="00D233C7" w:rsidRDefault="00E156D4" w:rsidP="00C10F36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3D708D" w14:textId="77777777" w:rsidR="00E156D4" w:rsidRPr="00A436C3" w:rsidRDefault="00637F2D" w:rsidP="00C038B4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14:paraId="4813A584" w14:textId="77777777" w:rsidR="00A9204E" w:rsidRPr="00A436C3" w:rsidRDefault="00A9204E" w:rsidP="00C038B4">
      <w:pPr>
        <w:ind w:left="360"/>
        <w:rPr>
          <w:rFonts w:ascii="Times New Roman" w:hAnsi="Times New Roman" w:cs="Times New Roman"/>
          <w:sz w:val="24"/>
        </w:rPr>
      </w:pPr>
    </w:p>
    <w:sectPr w:rsidR="00A9204E" w:rsidRPr="00A436C3" w:rsidSect="00D233C7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B22" w14:textId="77777777" w:rsidR="007D680A" w:rsidRDefault="007D680A" w:rsidP="00DB1AB4">
      <w:pPr>
        <w:spacing w:before="0" w:after="0"/>
      </w:pPr>
      <w:r>
        <w:separator/>
      </w:r>
    </w:p>
  </w:endnote>
  <w:endnote w:type="continuationSeparator" w:id="0">
    <w:p w14:paraId="284E68DB" w14:textId="77777777" w:rsidR="007D680A" w:rsidRDefault="007D680A" w:rsidP="00DB1A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44280" w14:textId="0B1BAA94" w:rsidR="00D810CA" w:rsidRPr="00716A3B" w:rsidRDefault="00D810CA" w:rsidP="00040EE2">
    <w:pPr>
      <w:pStyle w:val="Footer"/>
      <w:ind w:left="360"/>
      <w:jc w:val="center"/>
      <w:rPr>
        <w:rFonts w:ascii="Times New Roman" w:hAnsi="Times New Roman" w:cs="Times New Roman"/>
        <w:sz w:val="24"/>
      </w:rPr>
    </w:pPr>
    <w:r w:rsidRPr="00716A3B">
      <w:rPr>
        <w:rFonts w:ascii="Times New Roman" w:hAnsi="Times New Roman" w:cs="Times New Roman"/>
        <w:sz w:val="24"/>
      </w:rPr>
      <w:t>FCSWMD OSHA Program for Transfer Station</w:t>
    </w:r>
    <w:r w:rsidR="00040EE2">
      <w:rPr>
        <w:rFonts w:ascii="Times New Roman" w:hAnsi="Times New Roman" w:cs="Times New Roman"/>
        <w:sz w:val="24"/>
      </w:rPr>
      <w:t xml:space="preserve">, Page </w:t>
    </w:r>
    <w:sdt>
      <w:sdtPr>
        <w:rPr>
          <w:rFonts w:ascii="Times New Roman" w:hAnsi="Times New Roman" w:cs="Times New Roman"/>
          <w:sz w:val="24"/>
        </w:rPr>
        <w:id w:val="-121611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16A3B">
          <w:rPr>
            <w:rFonts w:ascii="Times New Roman" w:hAnsi="Times New Roman" w:cs="Times New Roman"/>
            <w:sz w:val="24"/>
          </w:rPr>
          <w:fldChar w:fldCharType="begin"/>
        </w:r>
        <w:r w:rsidRPr="00716A3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6A3B">
          <w:rPr>
            <w:rFonts w:ascii="Times New Roman" w:hAnsi="Times New Roman" w:cs="Times New Roman"/>
            <w:sz w:val="24"/>
          </w:rPr>
          <w:fldChar w:fldCharType="separate"/>
        </w:r>
        <w:r w:rsidR="00AF10C8">
          <w:rPr>
            <w:rFonts w:ascii="Times New Roman" w:hAnsi="Times New Roman" w:cs="Times New Roman"/>
            <w:noProof/>
            <w:sz w:val="24"/>
          </w:rPr>
          <w:t>2</w:t>
        </w:r>
        <w:r w:rsidRPr="00716A3B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0F0805CA" w14:textId="77777777" w:rsidR="00D810CA" w:rsidRDefault="00D81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D0292" w14:textId="77777777" w:rsidR="007D680A" w:rsidRDefault="007D680A" w:rsidP="00DB1AB4">
      <w:pPr>
        <w:spacing w:before="0" w:after="0"/>
      </w:pPr>
      <w:r>
        <w:separator/>
      </w:r>
    </w:p>
  </w:footnote>
  <w:footnote w:type="continuationSeparator" w:id="0">
    <w:p w14:paraId="4E63EC94" w14:textId="77777777" w:rsidR="007D680A" w:rsidRDefault="007D680A" w:rsidP="00DB1AB4">
      <w:pPr>
        <w:spacing w:before="0" w:after="0"/>
      </w:pPr>
      <w:r>
        <w:continuationSeparator/>
      </w:r>
    </w:p>
  </w:footnote>
  <w:footnote w:id="1">
    <w:p w14:paraId="7C94A8A0" w14:textId="77777777" w:rsidR="00E156D4" w:rsidRPr="00D233C7" w:rsidRDefault="00E156D4" w:rsidP="00D36697">
      <w:pPr>
        <w:numPr>
          <w:ilvl w:val="0"/>
          <w:numId w:val="24"/>
        </w:numPr>
        <w:spacing w:before="0" w:after="0"/>
        <w:rPr>
          <w:rFonts w:ascii="Times New Roman" w:hAnsi="Times New Roman" w:cs="Times New Roman"/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D233C7">
        <w:rPr>
          <w:rFonts w:ascii="Times New Roman" w:hAnsi="Times New Roman" w:cs="Times New Roman"/>
          <w:sz w:val="24"/>
        </w:rPr>
        <w:t>They must have:</w:t>
      </w:r>
    </w:p>
    <w:p w14:paraId="6E15EBB2" w14:textId="77777777" w:rsidR="00E156D4" w:rsidRPr="00D233C7" w:rsidRDefault="00E156D4" w:rsidP="00D36697">
      <w:pPr>
        <w:numPr>
          <w:ilvl w:val="1"/>
          <w:numId w:val="24"/>
        </w:numPr>
        <w:spacing w:before="0" w:after="0"/>
        <w:ind w:left="706"/>
        <w:rPr>
          <w:rFonts w:ascii="Times New Roman" w:hAnsi="Times New Roman" w:cs="Times New Roman"/>
          <w:sz w:val="24"/>
        </w:rPr>
      </w:pPr>
      <w:r w:rsidRPr="00D233C7">
        <w:rPr>
          <w:rFonts w:ascii="Times New Roman" w:hAnsi="Times New Roman" w:cs="Times New Roman"/>
          <w:sz w:val="24"/>
        </w:rPr>
        <w:t xml:space="preserve">been offered Hep-B vaccine </w:t>
      </w:r>
      <w:r w:rsidRPr="00D233C7">
        <w:rPr>
          <w:rFonts w:ascii="Times New Roman" w:hAnsi="Times New Roman" w:cs="Times New Roman"/>
          <w:sz w:val="24"/>
          <w:lang w:val="en-CA"/>
        </w:rPr>
        <w:t>within 10 days of assignment</w:t>
      </w:r>
      <w:r>
        <w:rPr>
          <w:rFonts w:ascii="Times New Roman" w:hAnsi="Times New Roman" w:cs="Times New Roman"/>
          <w:sz w:val="24"/>
          <w:lang w:val="en-CA"/>
        </w:rPr>
        <w:t xml:space="preserve"> (FRCOG can provide for member towns)</w:t>
      </w:r>
    </w:p>
    <w:p w14:paraId="5A000951" w14:textId="77777777" w:rsidR="00E156D4" w:rsidRPr="00D233C7" w:rsidRDefault="00E156D4" w:rsidP="00D36697">
      <w:pPr>
        <w:numPr>
          <w:ilvl w:val="1"/>
          <w:numId w:val="24"/>
        </w:numPr>
        <w:spacing w:before="0" w:after="0"/>
        <w:ind w:left="70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syringe </w:t>
      </w:r>
      <w:r w:rsidRPr="00D233C7">
        <w:rPr>
          <w:rFonts w:ascii="Times New Roman" w:hAnsi="Times New Roman" w:cs="Times New Roman"/>
          <w:sz w:val="24"/>
        </w:rPr>
        <w:t>pick up supplies</w:t>
      </w:r>
      <w:r>
        <w:rPr>
          <w:rFonts w:ascii="Times New Roman" w:hAnsi="Times New Roman" w:cs="Times New Roman"/>
          <w:sz w:val="24"/>
        </w:rPr>
        <w:t xml:space="preserve"> – ordered through FCSWMD, refunded by town to FCSWMD</w:t>
      </w:r>
    </w:p>
    <w:p w14:paraId="4E7259CB" w14:textId="77777777" w:rsidR="00E156D4" w:rsidRDefault="00E156D4" w:rsidP="00D36697">
      <w:pPr>
        <w:numPr>
          <w:ilvl w:val="1"/>
          <w:numId w:val="24"/>
        </w:numPr>
        <w:spacing w:before="0" w:after="0"/>
        <w:ind w:left="706"/>
        <w:rPr>
          <w:rFonts w:ascii="Times New Roman" w:hAnsi="Times New Roman" w:cs="Times New Roman"/>
          <w:sz w:val="24"/>
        </w:rPr>
      </w:pPr>
      <w:r w:rsidRPr="00D233C7">
        <w:rPr>
          <w:rFonts w:ascii="Times New Roman" w:hAnsi="Times New Roman" w:cs="Times New Roman"/>
          <w:sz w:val="24"/>
        </w:rPr>
        <w:t>a procedure in place to provide immediate medical care for needlestick or BBP exposure</w:t>
      </w:r>
      <w:r>
        <w:rPr>
          <w:rFonts w:ascii="Times New Roman" w:hAnsi="Times New Roman" w:cs="Times New Roman"/>
          <w:sz w:val="24"/>
        </w:rPr>
        <w:t>, Town</w:t>
      </w:r>
    </w:p>
    <w:p w14:paraId="13EB93C5" w14:textId="77777777" w:rsidR="00E156D4" w:rsidRPr="00D36697" w:rsidRDefault="00E156D4" w:rsidP="00D36697">
      <w:pPr>
        <w:numPr>
          <w:ilvl w:val="1"/>
          <w:numId w:val="24"/>
        </w:numPr>
        <w:spacing w:before="0" w:after="0"/>
        <w:ind w:left="706"/>
        <w:rPr>
          <w:rFonts w:ascii="Times New Roman" w:hAnsi="Times New Roman" w:cs="Times New Roman"/>
          <w:sz w:val="24"/>
        </w:rPr>
      </w:pPr>
      <w:r w:rsidRPr="00D36697">
        <w:rPr>
          <w:rFonts w:ascii="Times New Roman" w:hAnsi="Times New Roman" w:cs="Times New Roman"/>
          <w:sz w:val="24"/>
        </w:rPr>
        <w:t>pre-assignment and annual Bloodborne Pathogen training</w:t>
      </w:r>
      <w:r>
        <w:rPr>
          <w:rFonts w:ascii="Times New Roman" w:hAnsi="Times New Roman" w:cs="Times New Roman"/>
          <w:sz w:val="24"/>
        </w:rPr>
        <w:t xml:space="preserve"> – FCSWMD initially, Town thereafter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5A86" w14:textId="77777777" w:rsidR="00D810CA" w:rsidRPr="00DB1AB4" w:rsidRDefault="00D810CA" w:rsidP="00DB1AB4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0" w:after="0"/>
      <w:ind w:left="360" w:right="180" w:firstLine="0"/>
      <w:jc w:val="center"/>
      <w:rPr>
        <w:rFonts w:ascii="Times New Roman" w:hAnsi="Times New Roman" w:cs="Times New Roman"/>
        <w:b/>
        <w:sz w:val="24"/>
        <w:szCs w:val="24"/>
      </w:rPr>
    </w:pPr>
    <w:r w:rsidRPr="00DB1AB4">
      <w:rPr>
        <w:rFonts w:ascii="Times New Roman" w:hAnsi="Times New Roman" w:cs="Times New Roman"/>
        <w:b/>
        <w:sz w:val="24"/>
        <w:szCs w:val="24"/>
      </w:rPr>
      <w:t>Town Personnel Responsible for Implementation of OSHA Program Tasks</w:t>
    </w:r>
  </w:p>
  <w:p w14:paraId="1DFD865F" w14:textId="1E14B62B" w:rsidR="00D810CA" w:rsidRPr="00DB1AB4" w:rsidRDefault="00D810CA" w:rsidP="00DB1AB4">
    <w:pPr>
      <w:ind w:left="360" w:right="187" w:firstLine="0"/>
      <w:rPr>
        <w:rFonts w:ascii="Times New Roman" w:hAnsi="Times New Roman" w:cs="Times New Roman"/>
        <w:b/>
        <w:sz w:val="24"/>
        <w:szCs w:val="24"/>
      </w:rPr>
    </w:pPr>
    <w:r w:rsidRPr="00DB1AB4">
      <w:rPr>
        <w:rFonts w:ascii="Times New Roman" w:hAnsi="Times New Roman" w:cs="Times New Roman"/>
        <w:b/>
        <w:sz w:val="24"/>
        <w:szCs w:val="24"/>
      </w:rPr>
      <w:t>Town:</w:t>
    </w:r>
    <w:r w:rsidR="005C5592">
      <w:rPr>
        <w:rFonts w:ascii="Times New Roman" w:hAnsi="Times New Roman" w:cs="Times New Roman"/>
        <w:b/>
        <w:sz w:val="24"/>
        <w:szCs w:val="24"/>
      </w:rPr>
      <w:t xml:space="preserve">  </w:t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  <w:t>Date:</w:t>
    </w:r>
  </w:p>
  <w:p w14:paraId="2218AD20" w14:textId="68C8550B" w:rsidR="00D810CA" w:rsidRDefault="00D810CA" w:rsidP="00DB1AB4">
    <w:pPr>
      <w:ind w:left="360" w:right="187" w:firstLine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Name &amp; Title Person Completing Form</w:t>
    </w:r>
    <w:r w:rsidR="005C5592">
      <w:rPr>
        <w:rFonts w:ascii="Times New Roman" w:hAnsi="Times New Roman" w:cs="Times New Roman"/>
        <w:b/>
        <w:sz w:val="24"/>
        <w:szCs w:val="24"/>
      </w:rPr>
      <w:t>:</w:t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  <w:r w:rsidRPr="00DB1AB4">
      <w:rPr>
        <w:rFonts w:ascii="Times New Roman" w:hAnsi="Times New Roman" w:cs="Times New Roman"/>
        <w:b/>
        <w:sz w:val="24"/>
        <w:szCs w:val="24"/>
      </w:rPr>
      <w:tab/>
    </w:r>
  </w:p>
  <w:p w14:paraId="27B66A76" w14:textId="77777777" w:rsidR="00D810CA" w:rsidRPr="00DB1AB4" w:rsidRDefault="00D810CA" w:rsidP="00DB1AB4">
    <w:pPr>
      <w:spacing w:before="0" w:after="0"/>
      <w:ind w:left="360" w:right="180" w:firstLine="0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542533"/>
    <w:multiLevelType w:val="hybridMultilevel"/>
    <w:tmpl w:val="FFE0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6D415A8"/>
    <w:multiLevelType w:val="hybridMultilevel"/>
    <w:tmpl w:val="2820D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B4"/>
    <w:rsid w:val="00040EE2"/>
    <w:rsid w:val="000458B0"/>
    <w:rsid w:val="000905C1"/>
    <w:rsid w:val="001148F8"/>
    <w:rsid w:val="001E5824"/>
    <w:rsid w:val="00285BB5"/>
    <w:rsid w:val="00346E2A"/>
    <w:rsid w:val="003511FB"/>
    <w:rsid w:val="003664AD"/>
    <w:rsid w:val="004830CF"/>
    <w:rsid w:val="004A5475"/>
    <w:rsid w:val="00535195"/>
    <w:rsid w:val="00542996"/>
    <w:rsid w:val="005C5592"/>
    <w:rsid w:val="00612D79"/>
    <w:rsid w:val="00637F2D"/>
    <w:rsid w:val="00645252"/>
    <w:rsid w:val="00675E80"/>
    <w:rsid w:val="006D3D74"/>
    <w:rsid w:val="006D766D"/>
    <w:rsid w:val="00716A3B"/>
    <w:rsid w:val="00741D26"/>
    <w:rsid w:val="007854BE"/>
    <w:rsid w:val="007970D8"/>
    <w:rsid w:val="007D680A"/>
    <w:rsid w:val="00821182"/>
    <w:rsid w:val="0083319F"/>
    <w:rsid w:val="0083569A"/>
    <w:rsid w:val="00880C33"/>
    <w:rsid w:val="008B216C"/>
    <w:rsid w:val="008D4A46"/>
    <w:rsid w:val="00957924"/>
    <w:rsid w:val="009834A6"/>
    <w:rsid w:val="009C21B4"/>
    <w:rsid w:val="009C5540"/>
    <w:rsid w:val="009E707C"/>
    <w:rsid w:val="00A436C3"/>
    <w:rsid w:val="00A9204E"/>
    <w:rsid w:val="00AB096F"/>
    <w:rsid w:val="00AF10C8"/>
    <w:rsid w:val="00C038B4"/>
    <w:rsid w:val="00C10F36"/>
    <w:rsid w:val="00C14D09"/>
    <w:rsid w:val="00C91B06"/>
    <w:rsid w:val="00D233C7"/>
    <w:rsid w:val="00D25072"/>
    <w:rsid w:val="00D31377"/>
    <w:rsid w:val="00D36697"/>
    <w:rsid w:val="00D810CA"/>
    <w:rsid w:val="00DB1AB4"/>
    <w:rsid w:val="00E114E0"/>
    <w:rsid w:val="00E156D4"/>
    <w:rsid w:val="00EB5D9C"/>
    <w:rsid w:val="00F041F8"/>
    <w:rsid w:val="00F23503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DEE15"/>
  <w15:chartTrackingRefBased/>
  <w15:docId w15:val="{CE859940-6877-4EBD-980B-1B1C2104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720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ind w:left="1757"/>
    </w:pPr>
  </w:style>
  <w:style w:type="table" w:styleId="TableGrid">
    <w:name w:val="Table Grid"/>
    <w:basedOn w:val="TableNormal"/>
    <w:uiPriority w:val="39"/>
    <w:rsid w:val="00D23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36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f\Documents\Custom%20Office%20Templates\use%20this%20one%20final%208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8C170EB-57F1-422A-87B0-511EC483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 this one final 8-19.dotx</Template>
  <TotalTime>3</TotalTime>
  <Pages>6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lynnf</dc:creator>
  <cp:keywords/>
  <dc:description/>
  <cp:lastModifiedBy>Workstation3 - Jan</cp:lastModifiedBy>
  <cp:revision>5</cp:revision>
  <dcterms:created xsi:type="dcterms:W3CDTF">2022-03-22T19:59:00Z</dcterms:created>
  <dcterms:modified xsi:type="dcterms:W3CDTF">2023-02-06T17:24:00Z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AdHocReviewCycleID">
    <vt:i4>-175324207</vt:i4>
  </property>
  <property fmtid="{D5CDD505-2E9C-101B-9397-08002B2CF9AE}" pid="9" name="_NewReviewCycle">
    <vt:lpwstr/>
  </property>
  <property fmtid="{D5CDD505-2E9C-101B-9397-08002B2CF9AE}" pid="10" name="_EmailSubject">
    <vt:lpwstr>OSHA Administrator Work Session 2/7 - documents</vt:lpwstr>
  </property>
  <property fmtid="{D5CDD505-2E9C-101B-9397-08002B2CF9AE}" pid="11" name="_AuthorEmail">
    <vt:lpwstr>fcswmd@crocker.com</vt:lpwstr>
  </property>
  <property fmtid="{D5CDD505-2E9C-101B-9397-08002B2CF9AE}" pid="12" name="_AuthorEmailDisplayName">
    <vt:lpwstr>Jan Ameen-FCSWMD</vt:lpwstr>
  </property>
</Properties>
</file>