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0164D" w14:textId="08EFE1A2" w:rsidR="00F8723B" w:rsidRPr="00804822" w:rsidRDefault="00F8723B">
      <w:pPr>
        <w:rPr>
          <w:rFonts w:ascii="Times New Roman" w:hAnsi="Times New Roman" w:cs="Times New Roman"/>
          <w:b/>
          <w:bCs/>
          <w:sz w:val="24"/>
          <w:szCs w:val="24"/>
        </w:rPr>
      </w:pPr>
      <w:r w:rsidRPr="00804822">
        <w:rPr>
          <w:rFonts w:ascii="Times New Roman" w:hAnsi="Times New Roman" w:cs="Times New Roman"/>
          <w:b/>
          <w:bCs/>
          <w:sz w:val="24"/>
          <w:szCs w:val="24"/>
        </w:rPr>
        <w:t>Introduction</w:t>
      </w:r>
    </w:p>
    <w:p w14:paraId="7856D592" w14:textId="709ADF54" w:rsidR="007E4CDF" w:rsidRPr="00804822" w:rsidRDefault="00F8723B" w:rsidP="0041488C">
      <w:pPr>
        <w:spacing w:before="240"/>
        <w:rPr>
          <w:rFonts w:ascii="Times New Roman" w:hAnsi="Times New Roman" w:cs="Times New Roman"/>
          <w:sz w:val="24"/>
          <w:szCs w:val="24"/>
        </w:rPr>
      </w:pPr>
      <w:r w:rsidRPr="00804822">
        <w:rPr>
          <w:rFonts w:ascii="Times New Roman" w:hAnsi="Times New Roman" w:cs="Times New Roman"/>
          <w:sz w:val="24"/>
          <w:szCs w:val="24"/>
        </w:rPr>
        <w:t xml:space="preserve">This document was created by the Solid Waste District for member Towns to use to create their OSHA Emergency Action </w:t>
      </w:r>
      <w:r w:rsidR="007E4CDF" w:rsidRPr="00804822">
        <w:rPr>
          <w:rFonts w:ascii="Times New Roman" w:hAnsi="Times New Roman" w:cs="Times New Roman"/>
          <w:sz w:val="24"/>
          <w:szCs w:val="24"/>
        </w:rPr>
        <w:t xml:space="preserve">Plans </w:t>
      </w:r>
      <w:r w:rsidRPr="00804822">
        <w:rPr>
          <w:rFonts w:ascii="Times New Roman" w:hAnsi="Times New Roman" w:cs="Times New Roman"/>
          <w:sz w:val="24"/>
          <w:szCs w:val="24"/>
        </w:rPr>
        <w:t xml:space="preserve">and Fire Prevention </w:t>
      </w:r>
      <w:r w:rsidR="007E4CDF" w:rsidRPr="00804822">
        <w:rPr>
          <w:rFonts w:ascii="Times New Roman" w:hAnsi="Times New Roman" w:cs="Times New Roman"/>
          <w:sz w:val="24"/>
          <w:szCs w:val="24"/>
        </w:rPr>
        <w:t xml:space="preserve">and Response </w:t>
      </w:r>
      <w:r w:rsidRPr="00804822">
        <w:rPr>
          <w:rFonts w:ascii="Times New Roman" w:hAnsi="Times New Roman" w:cs="Times New Roman"/>
          <w:sz w:val="24"/>
          <w:szCs w:val="24"/>
        </w:rPr>
        <w:t>Plan</w:t>
      </w:r>
      <w:r w:rsidR="007E4CDF" w:rsidRPr="00804822">
        <w:rPr>
          <w:rFonts w:ascii="Times New Roman" w:hAnsi="Times New Roman" w:cs="Times New Roman"/>
          <w:sz w:val="24"/>
          <w:szCs w:val="24"/>
        </w:rPr>
        <w:t>.</w:t>
      </w:r>
      <w:r w:rsidRPr="00804822">
        <w:rPr>
          <w:rFonts w:ascii="Times New Roman" w:hAnsi="Times New Roman" w:cs="Times New Roman"/>
          <w:sz w:val="24"/>
          <w:szCs w:val="24"/>
        </w:rPr>
        <w:t xml:space="preserve"> </w:t>
      </w:r>
      <w:r w:rsidR="007E4CDF" w:rsidRPr="00804822">
        <w:rPr>
          <w:rFonts w:ascii="Times New Roman" w:hAnsi="Times New Roman" w:cs="Times New Roman"/>
          <w:sz w:val="24"/>
          <w:szCs w:val="24"/>
        </w:rPr>
        <w:t>This work is built on two previous administrative trainings and a set of handbooks:</w:t>
      </w:r>
    </w:p>
    <w:p w14:paraId="00768857" w14:textId="59EC1CDF" w:rsidR="007E4CDF" w:rsidRPr="00804822" w:rsidRDefault="0041488C" w:rsidP="00CF3AA3">
      <w:pPr>
        <w:numPr>
          <w:ilvl w:val="0"/>
          <w:numId w:val="7"/>
        </w:numPr>
        <w:rPr>
          <w:rFonts w:ascii="Times New Roman" w:hAnsi="Times New Roman" w:cs="Times New Roman"/>
          <w:sz w:val="24"/>
          <w:szCs w:val="24"/>
        </w:rPr>
      </w:pPr>
      <w:r w:rsidRPr="00804822">
        <w:rPr>
          <w:rFonts w:ascii="Times New Roman" w:hAnsi="Times New Roman" w:cs="Times New Roman"/>
          <w:sz w:val="24"/>
          <w:szCs w:val="24"/>
        </w:rPr>
        <w:t>FCSWMD Transfer Station OSHA Health and Safety Plans and Work Practices for Attendants</w:t>
      </w:r>
    </w:p>
    <w:p w14:paraId="4045D0A0" w14:textId="2AEB8B45" w:rsidR="0041488C" w:rsidRPr="00804822" w:rsidRDefault="0041488C" w:rsidP="0041488C">
      <w:pPr>
        <w:numPr>
          <w:ilvl w:val="0"/>
          <w:numId w:val="7"/>
        </w:numPr>
        <w:rPr>
          <w:rFonts w:ascii="Times New Roman" w:hAnsi="Times New Roman" w:cs="Times New Roman"/>
          <w:sz w:val="24"/>
          <w:szCs w:val="24"/>
        </w:rPr>
      </w:pPr>
      <w:r w:rsidRPr="00804822">
        <w:rPr>
          <w:rFonts w:ascii="Times New Roman" w:hAnsi="Times New Roman" w:cs="Times New Roman"/>
          <w:sz w:val="24"/>
          <w:szCs w:val="24"/>
        </w:rPr>
        <w:t>FCSWMD Transfer Station OSHA Health and Safety Plans and Work Practices for Town Administrators</w:t>
      </w:r>
    </w:p>
    <w:p w14:paraId="75808975" w14:textId="4D13F347" w:rsidR="007E4CDF" w:rsidRPr="00804822" w:rsidRDefault="00F8723B" w:rsidP="0041488C">
      <w:pPr>
        <w:spacing w:before="240"/>
        <w:rPr>
          <w:rFonts w:ascii="Times New Roman" w:hAnsi="Times New Roman" w:cs="Times New Roman"/>
          <w:sz w:val="24"/>
          <w:szCs w:val="24"/>
        </w:rPr>
      </w:pPr>
      <w:r w:rsidRPr="00804822">
        <w:rPr>
          <w:rFonts w:ascii="Times New Roman" w:hAnsi="Times New Roman" w:cs="Times New Roman"/>
          <w:sz w:val="24"/>
          <w:szCs w:val="24"/>
        </w:rPr>
        <w:t xml:space="preserve">It is a companion to two </w:t>
      </w:r>
      <w:r w:rsidR="006255CF" w:rsidRPr="00804822">
        <w:rPr>
          <w:rFonts w:ascii="Times New Roman" w:hAnsi="Times New Roman" w:cs="Times New Roman"/>
          <w:sz w:val="24"/>
          <w:szCs w:val="24"/>
        </w:rPr>
        <w:t>PowerPoint</w:t>
      </w:r>
      <w:r w:rsidR="006255CF">
        <w:rPr>
          <w:rFonts w:ascii="Times New Roman" w:hAnsi="Times New Roman" w:cs="Times New Roman"/>
          <w:sz w:val="24"/>
          <w:szCs w:val="24"/>
        </w:rPr>
        <w:t xml:space="preserve"> presentations</w:t>
      </w:r>
      <w:r w:rsidR="006255CF" w:rsidRPr="00804822">
        <w:rPr>
          <w:rFonts w:ascii="Times New Roman" w:hAnsi="Times New Roman" w:cs="Times New Roman"/>
          <w:sz w:val="24"/>
          <w:szCs w:val="24"/>
        </w:rPr>
        <w:t xml:space="preserve"> </w:t>
      </w:r>
      <w:r w:rsidR="007E4CDF" w:rsidRPr="00804822">
        <w:rPr>
          <w:rFonts w:ascii="Times New Roman" w:hAnsi="Times New Roman" w:cs="Times New Roman"/>
          <w:sz w:val="24"/>
          <w:szCs w:val="24"/>
        </w:rPr>
        <w:t xml:space="preserve">provided to Town </w:t>
      </w:r>
      <w:r w:rsidR="006255CF">
        <w:rPr>
          <w:rFonts w:ascii="Times New Roman" w:hAnsi="Times New Roman" w:cs="Times New Roman"/>
          <w:sz w:val="24"/>
          <w:szCs w:val="24"/>
        </w:rPr>
        <w:t>A</w:t>
      </w:r>
      <w:r w:rsidR="006255CF" w:rsidRPr="00804822">
        <w:rPr>
          <w:rFonts w:ascii="Times New Roman" w:hAnsi="Times New Roman" w:cs="Times New Roman"/>
          <w:sz w:val="24"/>
          <w:szCs w:val="24"/>
        </w:rPr>
        <w:t xml:space="preserve">dministrators </w:t>
      </w:r>
      <w:r w:rsidR="007E4CDF" w:rsidRPr="00804822">
        <w:rPr>
          <w:rFonts w:ascii="Times New Roman" w:hAnsi="Times New Roman" w:cs="Times New Roman"/>
          <w:sz w:val="24"/>
          <w:szCs w:val="24"/>
        </w:rPr>
        <w:t xml:space="preserve">to assist in the development of their </w:t>
      </w:r>
      <w:r w:rsidR="00D249AF" w:rsidRPr="00804822">
        <w:rPr>
          <w:rFonts w:ascii="Times New Roman" w:hAnsi="Times New Roman" w:cs="Times New Roman"/>
          <w:sz w:val="24"/>
          <w:szCs w:val="24"/>
        </w:rPr>
        <w:t>p</w:t>
      </w:r>
      <w:r w:rsidR="007E4CDF" w:rsidRPr="00804822">
        <w:rPr>
          <w:rFonts w:ascii="Times New Roman" w:hAnsi="Times New Roman" w:cs="Times New Roman"/>
          <w:sz w:val="24"/>
          <w:szCs w:val="24"/>
        </w:rPr>
        <w:t>lan</w:t>
      </w:r>
      <w:r w:rsidR="00D249AF" w:rsidRPr="00804822">
        <w:rPr>
          <w:rFonts w:ascii="Times New Roman" w:hAnsi="Times New Roman" w:cs="Times New Roman"/>
          <w:sz w:val="24"/>
          <w:szCs w:val="24"/>
        </w:rPr>
        <w:t>s</w:t>
      </w:r>
      <w:r w:rsidR="007E4CDF" w:rsidRPr="00804822">
        <w:rPr>
          <w:rFonts w:ascii="Times New Roman" w:hAnsi="Times New Roman" w:cs="Times New Roman"/>
          <w:sz w:val="24"/>
          <w:szCs w:val="24"/>
        </w:rPr>
        <w:t>. This program was broken into several topics for development purposes:</w:t>
      </w:r>
    </w:p>
    <w:p w14:paraId="75AFCC28" w14:textId="353B2FFD" w:rsidR="00F8723B" w:rsidRPr="00804822" w:rsidRDefault="007E4CDF" w:rsidP="007E4CDF">
      <w:pPr>
        <w:numPr>
          <w:ilvl w:val="0"/>
          <w:numId w:val="5"/>
        </w:numPr>
        <w:rPr>
          <w:rFonts w:ascii="Times New Roman" w:hAnsi="Times New Roman" w:cs="Times New Roman"/>
          <w:sz w:val="24"/>
          <w:szCs w:val="24"/>
        </w:rPr>
      </w:pPr>
      <w:r w:rsidRPr="00804822">
        <w:rPr>
          <w:rFonts w:ascii="Times New Roman" w:hAnsi="Times New Roman" w:cs="Times New Roman"/>
          <w:sz w:val="24"/>
          <w:szCs w:val="24"/>
        </w:rPr>
        <w:t>Natural Disasters and Extreme Weather.</w:t>
      </w:r>
    </w:p>
    <w:p w14:paraId="11BE20CD" w14:textId="4F8F6F9C" w:rsidR="007E4CDF" w:rsidRPr="00804822" w:rsidRDefault="007E4CDF" w:rsidP="007E4CDF">
      <w:pPr>
        <w:numPr>
          <w:ilvl w:val="0"/>
          <w:numId w:val="5"/>
        </w:numPr>
        <w:rPr>
          <w:rFonts w:ascii="Times New Roman" w:hAnsi="Times New Roman" w:cs="Times New Roman"/>
          <w:sz w:val="24"/>
          <w:szCs w:val="24"/>
        </w:rPr>
      </w:pPr>
      <w:r w:rsidRPr="00804822">
        <w:rPr>
          <w:rFonts w:ascii="Times New Roman" w:hAnsi="Times New Roman" w:cs="Times New Roman"/>
          <w:sz w:val="24"/>
          <w:szCs w:val="24"/>
        </w:rPr>
        <w:t>Hazardous Materials Incidents, Fires, Injuries, and Workplace Violence</w:t>
      </w:r>
    </w:p>
    <w:p w14:paraId="4CB99467" w14:textId="1C68DE77" w:rsidR="007E4CDF" w:rsidRPr="00804822" w:rsidRDefault="007E4CDF" w:rsidP="0041488C">
      <w:pPr>
        <w:spacing w:before="240"/>
        <w:rPr>
          <w:rFonts w:ascii="Times New Roman" w:hAnsi="Times New Roman" w:cs="Times New Roman"/>
          <w:sz w:val="24"/>
          <w:szCs w:val="24"/>
        </w:rPr>
      </w:pPr>
      <w:r w:rsidRPr="00804822">
        <w:rPr>
          <w:rFonts w:ascii="Times New Roman" w:hAnsi="Times New Roman" w:cs="Times New Roman"/>
          <w:sz w:val="24"/>
          <w:szCs w:val="24"/>
        </w:rPr>
        <w:t xml:space="preserve">The common aspects of these </w:t>
      </w:r>
      <w:r w:rsidR="0041488C" w:rsidRPr="00804822">
        <w:rPr>
          <w:rFonts w:ascii="Times New Roman" w:hAnsi="Times New Roman" w:cs="Times New Roman"/>
          <w:sz w:val="24"/>
          <w:szCs w:val="24"/>
        </w:rPr>
        <w:t xml:space="preserve">two </w:t>
      </w:r>
      <w:r w:rsidRPr="00804822">
        <w:rPr>
          <w:rFonts w:ascii="Times New Roman" w:hAnsi="Times New Roman" w:cs="Times New Roman"/>
          <w:sz w:val="24"/>
          <w:szCs w:val="24"/>
        </w:rPr>
        <w:t>plans are:</w:t>
      </w:r>
    </w:p>
    <w:p w14:paraId="020AC285" w14:textId="3628862B" w:rsidR="007E4CDF" w:rsidRPr="00804822" w:rsidRDefault="0041488C" w:rsidP="007E4CDF">
      <w:pPr>
        <w:numPr>
          <w:ilvl w:val="0"/>
          <w:numId w:val="6"/>
        </w:numPr>
        <w:rPr>
          <w:rFonts w:ascii="Times New Roman" w:hAnsi="Times New Roman" w:cs="Times New Roman"/>
          <w:sz w:val="24"/>
          <w:szCs w:val="24"/>
        </w:rPr>
      </w:pPr>
      <w:r w:rsidRPr="00804822">
        <w:rPr>
          <w:rFonts w:ascii="Times New Roman" w:hAnsi="Times New Roman" w:cs="Times New Roman"/>
          <w:sz w:val="24"/>
          <w:szCs w:val="24"/>
        </w:rPr>
        <w:t xml:space="preserve">Assigning and coordinating </w:t>
      </w:r>
      <w:r w:rsidR="007E4CDF" w:rsidRPr="00804822">
        <w:rPr>
          <w:rFonts w:ascii="Times New Roman" w:hAnsi="Times New Roman" w:cs="Times New Roman"/>
          <w:sz w:val="24"/>
          <w:szCs w:val="24"/>
        </w:rPr>
        <w:t>roles and responsibilities</w:t>
      </w:r>
      <w:r w:rsidRPr="00804822">
        <w:rPr>
          <w:rFonts w:ascii="Times New Roman" w:hAnsi="Times New Roman" w:cs="Times New Roman"/>
          <w:sz w:val="24"/>
          <w:szCs w:val="24"/>
        </w:rPr>
        <w:t xml:space="preserve"> for development and implementation</w:t>
      </w:r>
      <w:r w:rsidR="007E4CDF" w:rsidRPr="00804822">
        <w:rPr>
          <w:rFonts w:ascii="Times New Roman" w:hAnsi="Times New Roman" w:cs="Times New Roman"/>
          <w:sz w:val="24"/>
          <w:szCs w:val="24"/>
        </w:rPr>
        <w:t>.</w:t>
      </w:r>
    </w:p>
    <w:p w14:paraId="6FB767BB" w14:textId="261C5484" w:rsidR="007E4CDF" w:rsidRPr="00804822" w:rsidRDefault="007E4CDF" w:rsidP="007E4CDF">
      <w:pPr>
        <w:numPr>
          <w:ilvl w:val="0"/>
          <w:numId w:val="6"/>
        </w:numPr>
        <w:rPr>
          <w:rFonts w:ascii="Times New Roman" w:hAnsi="Times New Roman" w:cs="Times New Roman"/>
          <w:sz w:val="24"/>
          <w:szCs w:val="24"/>
        </w:rPr>
      </w:pPr>
      <w:r w:rsidRPr="00804822">
        <w:rPr>
          <w:rFonts w:ascii="Times New Roman" w:hAnsi="Times New Roman" w:cs="Times New Roman"/>
          <w:sz w:val="24"/>
          <w:szCs w:val="24"/>
        </w:rPr>
        <w:t xml:space="preserve">Providing initial and </w:t>
      </w:r>
      <w:r w:rsidR="006255CF">
        <w:rPr>
          <w:rFonts w:ascii="Times New Roman" w:hAnsi="Times New Roman" w:cs="Times New Roman"/>
          <w:sz w:val="24"/>
          <w:szCs w:val="24"/>
        </w:rPr>
        <w:t>re</w:t>
      </w:r>
      <w:r w:rsidRPr="00804822">
        <w:rPr>
          <w:rFonts w:ascii="Times New Roman" w:hAnsi="Times New Roman" w:cs="Times New Roman"/>
          <w:sz w:val="24"/>
          <w:szCs w:val="24"/>
        </w:rPr>
        <w:t xml:space="preserve">fresher training on the </w:t>
      </w:r>
      <w:r w:rsidR="006255CF">
        <w:rPr>
          <w:rFonts w:ascii="Times New Roman" w:hAnsi="Times New Roman" w:cs="Times New Roman"/>
          <w:sz w:val="24"/>
          <w:szCs w:val="24"/>
        </w:rPr>
        <w:t>Emergency Action Plan (EAP)</w:t>
      </w:r>
      <w:r w:rsidRPr="00804822">
        <w:rPr>
          <w:rFonts w:ascii="Times New Roman" w:hAnsi="Times New Roman" w:cs="Times New Roman"/>
          <w:sz w:val="24"/>
          <w:szCs w:val="24"/>
        </w:rPr>
        <w:t>.</w:t>
      </w:r>
    </w:p>
    <w:p w14:paraId="1C57A68A" w14:textId="180767A3" w:rsidR="0041488C" w:rsidRPr="00804822" w:rsidRDefault="0041488C" w:rsidP="007E4CDF">
      <w:pPr>
        <w:numPr>
          <w:ilvl w:val="0"/>
          <w:numId w:val="6"/>
        </w:numPr>
        <w:rPr>
          <w:rFonts w:ascii="Times New Roman" w:hAnsi="Times New Roman" w:cs="Times New Roman"/>
          <w:sz w:val="24"/>
          <w:szCs w:val="24"/>
        </w:rPr>
      </w:pPr>
      <w:r w:rsidRPr="00804822">
        <w:rPr>
          <w:rFonts w:ascii="Times New Roman" w:hAnsi="Times New Roman" w:cs="Times New Roman"/>
          <w:sz w:val="24"/>
          <w:szCs w:val="24"/>
        </w:rPr>
        <w:t>Evacuation, Shelter in Place, and Power Outage.</w:t>
      </w:r>
    </w:p>
    <w:p w14:paraId="2AECBBD8" w14:textId="12D9F4E9" w:rsidR="00F8723B" w:rsidRPr="00804822" w:rsidRDefault="006443BC" w:rsidP="006443BC">
      <w:pPr>
        <w:spacing w:before="240"/>
        <w:rPr>
          <w:rFonts w:ascii="Times New Roman" w:hAnsi="Times New Roman" w:cs="Times New Roman"/>
          <w:sz w:val="24"/>
          <w:szCs w:val="24"/>
        </w:rPr>
      </w:pPr>
      <w:r w:rsidRPr="00804822">
        <w:rPr>
          <w:rFonts w:ascii="Times New Roman" w:hAnsi="Times New Roman" w:cs="Times New Roman"/>
          <w:sz w:val="24"/>
          <w:szCs w:val="24"/>
        </w:rPr>
        <w:t xml:space="preserve">This series of work sessions for Town </w:t>
      </w:r>
      <w:r w:rsidR="006255CF">
        <w:rPr>
          <w:rFonts w:ascii="Times New Roman" w:hAnsi="Times New Roman" w:cs="Times New Roman"/>
          <w:sz w:val="24"/>
          <w:szCs w:val="24"/>
        </w:rPr>
        <w:t>A</w:t>
      </w:r>
      <w:r w:rsidR="006255CF" w:rsidRPr="00804822">
        <w:rPr>
          <w:rFonts w:ascii="Times New Roman" w:hAnsi="Times New Roman" w:cs="Times New Roman"/>
          <w:sz w:val="24"/>
          <w:szCs w:val="24"/>
        </w:rPr>
        <w:t xml:space="preserve">dministrators </w:t>
      </w:r>
      <w:r w:rsidRPr="00804822">
        <w:rPr>
          <w:rFonts w:ascii="Times New Roman" w:hAnsi="Times New Roman" w:cs="Times New Roman"/>
          <w:sz w:val="24"/>
          <w:szCs w:val="24"/>
        </w:rPr>
        <w:t xml:space="preserve">was </w:t>
      </w:r>
      <w:r w:rsidR="0041488C" w:rsidRPr="00804822">
        <w:rPr>
          <w:rFonts w:ascii="Times New Roman" w:hAnsi="Times New Roman" w:cs="Times New Roman"/>
          <w:sz w:val="24"/>
          <w:szCs w:val="24"/>
        </w:rPr>
        <w:t>funded by the Massachusetts Interlocal Insurance Association.</w:t>
      </w:r>
    </w:p>
    <w:p w14:paraId="7CDE700B" w14:textId="639B1AB8" w:rsidR="0041488C" w:rsidRPr="0029534C" w:rsidRDefault="00F8723B">
      <w:pPr>
        <w:rPr>
          <w:rFonts w:ascii="Times New Roman" w:hAnsi="Times New Roman" w:cs="Times New Roman"/>
          <w:b/>
          <w:bCs/>
          <w:sz w:val="24"/>
          <w:szCs w:val="24"/>
        </w:rPr>
      </w:pPr>
      <w:r w:rsidRPr="00804822">
        <w:rPr>
          <w:rFonts w:ascii="Times New Roman" w:hAnsi="Times New Roman" w:cs="Times New Roman"/>
          <w:b/>
          <w:bCs/>
          <w:sz w:val="24"/>
          <w:szCs w:val="24"/>
        </w:rPr>
        <w:t>Document Templates</w:t>
      </w:r>
      <w:r w:rsidR="0029534C">
        <w:rPr>
          <w:rFonts w:ascii="Times New Roman" w:hAnsi="Times New Roman" w:cs="Times New Roman"/>
          <w:b/>
          <w:bCs/>
          <w:sz w:val="24"/>
          <w:szCs w:val="24"/>
        </w:rPr>
        <w:t xml:space="preserve"> </w:t>
      </w:r>
      <w:r w:rsidR="006443BC" w:rsidRPr="00804822">
        <w:rPr>
          <w:rFonts w:ascii="Times New Roman" w:hAnsi="Times New Roman" w:cs="Times New Roman"/>
          <w:sz w:val="24"/>
          <w:szCs w:val="24"/>
        </w:rPr>
        <w:t xml:space="preserve">– the tools </w:t>
      </w:r>
      <w:r w:rsidR="0029534C">
        <w:rPr>
          <w:rFonts w:ascii="Times New Roman" w:hAnsi="Times New Roman" w:cs="Times New Roman"/>
          <w:sz w:val="24"/>
          <w:szCs w:val="24"/>
        </w:rPr>
        <w:t xml:space="preserve">in this document </w:t>
      </w:r>
      <w:r w:rsidR="006443BC" w:rsidRPr="00804822">
        <w:rPr>
          <w:rFonts w:ascii="Times New Roman" w:hAnsi="Times New Roman" w:cs="Times New Roman"/>
          <w:sz w:val="24"/>
          <w:szCs w:val="24"/>
        </w:rPr>
        <w:t xml:space="preserve">are designed to </w:t>
      </w:r>
      <w:r w:rsidR="00792EFA" w:rsidRPr="00EA36AA">
        <w:rPr>
          <w:rFonts w:ascii="Times New Roman" w:hAnsi="Times New Roman" w:cs="Times New Roman"/>
          <w:sz w:val="24"/>
          <w:szCs w:val="24"/>
        </w:rPr>
        <w:t>assist</w:t>
      </w:r>
      <w:r w:rsidR="00792EFA" w:rsidRPr="00EA36AA">
        <w:rPr>
          <w:rFonts w:ascii="Times New Roman" w:hAnsi="Times New Roman" w:cs="Times New Roman"/>
          <w:sz w:val="24"/>
          <w:szCs w:val="24"/>
        </w:rPr>
        <w:t xml:space="preserve"> </w:t>
      </w:r>
      <w:r w:rsidR="006443BC" w:rsidRPr="00EA36AA">
        <w:rPr>
          <w:rFonts w:ascii="Times New Roman" w:hAnsi="Times New Roman" w:cs="Times New Roman"/>
          <w:sz w:val="24"/>
          <w:szCs w:val="24"/>
        </w:rPr>
        <w:t>your planning</w:t>
      </w:r>
      <w:r w:rsidR="0041488C" w:rsidRPr="00804822">
        <w:rPr>
          <w:rFonts w:ascii="Times New Roman" w:hAnsi="Times New Roman" w:cs="Times New Roman"/>
          <w:sz w:val="24"/>
          <w:szCs w:val="24"/>
        </w:rPr>
        <w:t>:</w:t>
      </w:r>
    </w:p>
    <w:p w14:paraId="41799CE6" w14:textId="1997EB19" w:rsidR="0041488C" w:rsidRPr="00804822" w:rsidRDefault="0041488C" w:rsidP="0041488C">
      <w:pPr>
        <w:numPr>
          <w:ilvl w:val="0"/>
          <w:numId w:val="8"/>
        </w:numPr>
        <w:rPr>
          <w:rFonts w:ascii="Times New Roman" w:hAnsi="Times New Roman" w:cs="Times New Roman"/>
          <w:sz w:val="24"/>
          <w:szCs w:val="24"/>
        </w:rPr>
      </w:pPr>
      <w:r w:rsidRPr="00804822">
        <w:rPr>
          <w:rFonts w:ascii="Times New Roman" w:hAnsi="Times New Roman" w:cs="Times New Roman"/>
          <w:sz w:val="24"/>
          <w:szCs w:val="24"/>
        </w:rPr>
        <w:t>Preparedness</w:t>
      </w:r>
      <w:r w:rsidR="008252F0">
        <w:rPr>
          <w:rFonts w:ascii="Times New Roman" w:hAnsi="Times New Roman" w:cs="Times New Roman"/>
          <w:sz w:val="24"/>
          <w:szCs w:val="24"/>
        </w:rPr>
        <w:t xml:space="preserve"> -</w:t>
      </w:r>
      <w:r w:rsidRPr="00804822">
        <w:rPr>
          <w:rFonts w:ascii="Times New Roman" w:hAnsi="Times New Roman" w:cs="Times New Roman"/>
          <w:sz w:val="24"/>
          <w:szCs w:val="24"/>
        </w:rPr>
        <w:t xml:space="preserve"> Risk Assessment - Types of Spills</w:t>
      </w:r>
    </w:p>
    <w:p w14:paraId="51A4F844" w14:textId="5080ED99" w:rsidR="0041488C" w:rsidRDefault="0041488C" w:rsidP="0041488C">
      <w:pPr>
        <w:numPr>
          <w:ilvl w:val="0"/>
          <w:numId w:val="8"/>
        </w:numPr>
        <w:rPr>
          <w:rFonts w:ascii="Times New Roman" w:hAnsi="Times New Roman" w:cs="Times New Roman"/>
          <w:sz w:val="24"/>
          <w:szCs w:val="24"/>
        </w:rPr>
      </w:pPr>
      <w:r w:rsidRPr="00804822">
        <w:rPr>
          <w:rFonts w:ascii="Times New Roman" w:hAnsi="Times New Roman" w:cs="Times New Roman"/>
          <w:sz w:val="24"/>
          <w:szCs w:val="24"/>
        </w:rPr>
        <w:t>Response – Haz</w:t>
      </w:r>
      <w:r w:rsidR="006443BC" w:rsidRPr="00804822">
        <w:rPr>
          <w:rFonts w:ascii="Times New Roman" w:hAnsi="Times New Roman" w:cs="Times New Roman"/>
          <w:sz w:val="24"/>
          <w:szCs w:val="24"/>
        </w:rPr>
        <w:t>ardous</w:t>
      </w:r>
      <w:r w:rsidRPr="00804822">
        <w:rPr>
          <w:rFonts w:ascii="Times New Roman" w:hAnsi="Times New Roman" w:cs="Times New Roman"/>
          <w:sz w:val="24"/>
          <w:szCs w:val="24"/>
        </w:rPr>
        <w:t xml:space="preserve"> Mat</w:t>
      </w:r>
      <w:r w:rsidR="006443BC" w:rsidRPr="00804822">
        <w:rPr>
          <w:rFonts w:ascii="Times New Roman" w:hAnsi="Times New Roman" w:cs="Times New Roman"/>
          <w:sz w:val="24"/>
          <w:szCs w:val="24"/>
        </w:rPr>
        <w:t>erials</w:t>
      </w:r>
      <w:r w:rsidRPr="00804822">
        <w:rPr>
          <w:rFonts w:ascii="Times New Roman" w:hAnsi="Times New Roman" w:cs="Times New Roman"/>
          <w:sz w:val="24"/>
          <w:szCs w:val="24"/>
        </w:rPr>
        <w:t xml:space="preserve"> Incident</w:t>
      </w:r>
      <w:r w:rsidR="006443BC" w:rsidRPr="00804822">
        <w:rPr>
          <w:rFonts w:ascii="Times New Roman" w:hAnsi="Times New Roman" w:cs="Times New Roman"/>
          <w:sz w:val="24"/>
          <w:szCs w:val="24"/>
        </w:rPr>
        <w:t>s</w:t>
      </w:r>
    </w:p>
    <w:p w14:paraId="7D27F7B8" w14:textId="6E224029" w:rsidR="007D5635" w:rsidRDefault="007D5635" w:rsidP="00E12E67">
      <w:pPr>
        <w:numPr>
          <w:ilvl w:val="0"/>
          <w:numId w:val="8"/>
        </w:numPr>
        <w:rPr>
          <w:rFonts w:ascii="Times New Roman" w:hAnsi="Times New Roman" w:cs="Times New Roman"/>
          <w:sz w:val="24"/>
          <w:szCs w:val="24"/>
        </w:rPr>
      </w:pPr>
      <w:r w:rsidRPr="007D5635">
        <w:rPr>
          <w:rFonts w:ascii="Times New Roman" w:hAnsi="Times New Roman" w:cs="Times New Roman"/>
          <w:sz w:val="24"/>
          <w:szCs w:val="24"/>
        </w:rPr>
        <w:t>OSHA eTool - Develop &amp; Implement an Emergency Action Plan (EAP) - Emergency Action Plan Checklist</w:t>
      </w:r>
    </w:p>
    <w:p w14:paraId="4A4E25C3" w14:textId="77777777" w:rsidR="007D5635" w:rsidRDefault="007D5635" w:rsidP="007D5635">
      <w:pPr>
        <w:numPr>
          <w:ilvl w:val="0"/>
          <w:numId w:val="8"/>
        </w:numPr>
        <w:rPr>
          <w:rFonts w:ascii="Times New Roman" w:hAnsi="Times New Roman" w:cs="Times New Roman"/>
          <w:sz w:val="24"/>
          <w:szCs w:val="24"/>
        </w:rPr>
      </w:pPr>
      <w:r w:rsidRPr="008252F0">
        <w:rPr>
          <w:rFonts w:ascii="Times New Roman" w:hAnsi="Times New Roman" w:cs="Times New Roman"/>
          <w:sz w:val="24"/>
          <w:szCs w:val="24"/>
        </w:rPr>
        <w:t>Evacuation Plans and Procedures E-Tool</w:t>
      </w:r>
    </w:p>
    <w:p w14:paraId="6CD8FC85" w14:textId="5B44BCAC" w:rsidR="009E41FC" w:rsidRPr="007D5635" w:rsidRDefault="008252F0" w:rsidP="00CD262E">
      <w:pPr>
        <w:numPr>
          <w:ilvl w:val="0"/>
          <w:numId w:val="8"/>
        </w:numPr>
        <w:rPr>
          <w:rFonts w:ascii="Times New Roman" w:hAnsi="Times New Roman" w:cs="Times New Roman"/>
          <w:sz w:val="24"/>
          <w:szCs w:val="24"/>
        </w:rPr>
      </w:pPr>
      <w:r w:rsidRPr="007D5635">
        <w:rPr>
          <w:rFonts w:ascii="Times New Roman" w:hAnsi="Times New Roman" w:cs="Times New Roman"/>
          <w:sz w:val="24"/>
          <w:szCs w:val="24"/>
        </w:rPr>
        <w:t>Training topics –lists topics that the Solid Waste District has covered in its two-day attendant trainings and handbook, and what information the Town will need to provide.</w:t>
      </w:r>
    </w:p>
    <w:p w14:paraId="03812894" w14:textId="77777777" w:rsidR="0029534C" w:rsidRDefault="0029534C">
      <w:pPr>
        <w:rPr>
          <w:rFonts w:ascii="Times New Roman" w:hAnsi="Times New Roman" w:cs="Times New Roman"/>
          <w:b/>
          <w:bCs/>
          <w:sz w:val="24"/>
          <w:szCs w:val="24"/>
        </w:rPr>
      </w:pPr>
      <w:r>
        <w:rPr>
          <w:rFonts w:ascii="Times New Roman" w:hAnsi="Times New Roman" w:cs="Times New Roman"/>
          <w:b/>
          <w:bCs/>
          <w:sz w:val="24"/>
          <w:szCs w:val="24"/>
        </w:rPr>
        <w:br w:type="page"/>
      </w:r>
    </w:p>
    <w:p w14:paraId="2240FF63" w14:textId="215201FE" w:rsidR="003972B5" w:rsidRPr="00804822" w:rsidRDefault="00F8723B" w:rsidP="006443BC">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sz w:val="24"/>
          <w:szCs w:val="24"/>
        </w:rPr>
      </w:pPr>
      <w:r w:rsidRPr="00804822">
        <w:rPr>
          <w:rFonts w:ascii="Times New Roman" w:hAnsi="Times New Roman" w:cs="Times New Roman"/>
          <w:b/>
          <w:bCs/>
          <w:sz w:val="24"/>
          <w:szCs w:val="24"/>
        </w:rPr>
        <w:lastRenderedPageBreak/>
        <w:t>Preparedness:  Risk Assessment - Types of Spills</w:t>
      </w:r>
    </w:p>
    <w:p w14:paraId="44A3D10D" w14:textId="723A275B" w:rsidR="00F8723B" w:rsidRPr="00804822" w:rsidRDefault="00F82D00" w:rsidP="00F82D00">
      <w:pPr>
        <w:spacing w:before="240" w:after="240"/>
        <w:rPr>
          <w:rFonts w:ascii="Times New Roman" w:hAnsi="Times New Roman" w:cs="Times New Roman"/>
          <w:b/>
          <w:bCs/>
          <w:sz w:val="24"/>
          <w:szCs w:val="24"/>
        </w:rPr>
      </w:pPr>
      <w:r w:rsidRPr="00804822">
        <w:rPr>
          <w:rFonts w:ascii="Times New Roman" w:hAnsi="Times New Roman" w:cs="Times New Roman"/>
          <w:b/>
          <w:bCs/>
          <w:sz w:val="24"/>
          <w:szCs w:val="24"/>
        </w:rPr>
        <w:t xml:space="preserve">The following chart provides an “at a glance” overview of the hazardous materials handled at each type of site to help </w:t>
      </w:r>
      <w:r w:rsidR="007B6F83">
        <w:rPr>
          <w:rFonts w:ascii="Times New Roman" w:hAnsi="Times New Roman" w:cs="Times New Roman"/>
          <w:b/>
          <w:bCs/>
          <w:sz w:val="24"/>
          <w:szCs w:val="24"/>
        </w:rPr>
        <w:t>t</w:t>
      </w:r>
      <w:r w:rsidR="007B6F83" w:rsidRPr="00804822">
        <w:rPr>
          <w:rFonts w:ascii="Times New Roman" w:hAnsi="Times New Roman" w:cs="Times New Roman"/>
          <w:b/>
          <w:bCs/>
          <w:sz w:val="24"/>
          <w:szCs w:val="24"/>
        </w:rPr>
        <w:t xml:space="preserve">owns </w:t>
      </w:r>
      <w:r w:rsidRPr="00804822">
        <w:rPr>
          <w:rFonts w:ascii="Times New Roman" w:hAnsi="Times New Roman" w:cs="Times New Roman"/>
          <w:b/>
          <w:bCs/>
          <w:sz w:val="24"/>
          <w:szCs w:val="24"/>
        </w:rPr>
        <w:t xml:space="preserve">plan to respond to their </w:t>
      </w:r>
      <w:r w:rsidR="007B6F83">
        <w:rPr>
          <w:rFonts w:ascii="Times New Roman" w:hAnsi="Times New Roman" w:cs="Times New Roman"/>
          <w:b/>
          <w:bCs/>
          <w:sz w:val="24"/>
          <w:szCs w:val="24"/>
        </w:rPr>
        <w:t>t</w:t>
      </w:r>
      <w:r w:rsidR="007B6F83" w:rsidRPr="00804822">
        <w:rPr>
          <w:rFonts w:ascii="Times New Roman" w:hAnsi="Times New Roman" w:cs="Times New Roman"/>
          <w:b/>
          <w:bCs/>
          <w:sz w:val="24"/>
          <w:szCs w:val="24"/>
        </w:rPr>
        <w:t xml:space="preserve">own’s </w:t>
      </w:r>
      <w:r w:rsidRPr="00804822">
        <w:rPr>
          <w:rFonts w:ascii="Times New Roman" w:hAnsi="Times New Roman" w:cs="Times New Roman"/>
          <w:b/>
          <w:bCs/>
          <w:sz w:val="24"/>
          <w:szCs w:val="24"/>
        </w:rPr>
        <w:t>issues.</w:t>
      </w:r>
    </w:p>
    <w:tbl>
      <w:tblPr>
        <w:tblW w:w="13040" w:type="dxa"/>
        <w:tblCellMar>
          <w:left w:w="0" w:type="dxa"/>
          <w:right w:w="0" w:type="dxa"/>
        </w:tblCellMar>
        <w:tblLook w:val="0420" w:firstRow="1" w:lastRow="0" w:firstColumn="0" w:lastColumn="0" w:noHBand="0" w:noVBand="1"/>
      </w:tblPr>
      <w:tblGrid>
        <w:gridCol w:w="3230"/>
        <w:gridCol w:w="3780"/>
        <w:gridCol w:w="1710"/>
        <w:gridCol w:w="1710"/>
        <w:gridCol w:w="2610"/>
      </w:tblGrid>
      <w:tr w:rsidR="006443BC" w:rsidRPr="00804822" w14:paraId="6BC97B5F" w14:textId="77777777" w:rsidTr="008252F0">
        <w:trPr>
          <w:trHeight w:val="448"/>
        </w:trPr>
        <w:tc>
          <w:tcPr>
            <w:tcW w:w="3230"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0E438718" w14:textId="77777777" w:rsidR="00F8723B" w:rsidRPr="00F8723B" w:rsidRDefault="00F8723B" w:rsidP="00F82D00">
            <w:pPr>
              <w:spacing w:after="0"/>
              <w:jc w:val="center"/>
              <w:rPr>
                <w:rFonts w:ascii="Times New Roman" w:hAnsi="Times New Roman" w:cs="Times New Roman"/>
                <w:sz w:val="24"/>
                <w:szCs w:val="24"/>
              </w:rPr>
            </w:pPr>
            <w:r w:rsidRPr="00F8723B">
              <w:rPr>
                <w:rFonts w:ascii="Times New Roman" w:hAnsi="Times New Roman" w:cs="Times New Roman"/>
                <w:b/>
                <w:bCs/>
                <w:sz w:val="24"/>
                <w:szCs w:val="24"/>
              </w:rPr>
              <w:t>Types of Spills</w:t>
            </w:r>
          </w:p>
        </w:tc>
        <w:tc>
          <w:tcPr>
            <w:tcW w:w="3780"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4FA24AFB" w14:textId="77777777" w:rsidR="00F8723B" w:rsidRPr="00F8723B" w:rsidRDefault="00F8723B" w:rsidP="00F82D00">
            <w:pPr>
              <w:spacing w:after="0"/>
              <w:jc w:val="center"/>
              <w:rPr>
                <w:rFonts w:ascii="Times New Roman" w:hAnsi="Times New Roman" w:cs="Times New Roman"/>
                <w:sz w:val="24"/>
                <w:szCs w:val="24"/>
              </w:rPr>
            </w:pPr>
            <w:r w:rsidRPr="00F8723B">
              <w:rPr>
                <w:rFonts w:ascii="Times New Roman" w:hAnsi="Times New Roman" w:cs="Times New Roman"/>
                <w:b/>
                <w:bCs/>
                <w:sz w:val="24"/>
                <w:szCs w:val="24"/>
              </w:rPr>
              <w:t>Sources of Spills</w:t>
            </w:r>
          </w:p>
        </w:tc>
        <w:tc>
          <w:tcPr>
            <w:tcW w:w="1710"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20235FEB" w14:textId="77777777" w:rsidR="00F8723B" w:rsidRPr="00F8723B" w:rsidRDefault="00F8723B" w:rsidP="00F82D00">
            <w:pPr>
              <w:spacing w:after="0"/>
              <w:jc w:val="center"/>
              <w:rPr>
                <w:rFonts w:ascii="Times New Roman" w:hAnsi="Times New Roman" w:cs="Times New Roman"/>
                <w:sz w:val="24"/>
                <w:szCs w:val="24"/>
              </w:rPr>
            </w:pPr>
            <w:r w:rsidRPr="00F8723B">
              <w:rPr>
                <w:rFonts w:ascii="Times New Roman" w:hAnsi="Times New Roman" w:cs="Times New Roman"/>
                <w:b/>
                <w:bCs/>
                <w:sz w:val="24"/>
                <w:szCs w:val="24"/>
              </w:rPr>
              <w:t>Some Sites</w:t>
            </w:r>
          </w:p>
        </w:tc>
        <w:tc>
          <w:tcPr>
            <w:tcW w:w="1710"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082380F5" w14:textId="77777777" w:rsidR="00F8723B" w:rsidRPr="00F8723B" w:rsidRDefault="00F8723B" w:rsidP="00F82D00">
            <w:pPr>
              <w:spacing w:after="0"/>
              <w:jc w:val="center"/>
              <w:rPr>
                <w:rFonts w:ascii="Times New Roman" w:hAnsi="Times New Roman" w:cs="Times New Roman"/>
                <w:sz w:val="24"/>
                <w:szCs w:val="24"/>
              </w:rPr>
            </w:pPr>
            <w:r w:rsidRPr="00F8723B">
              <w:rPr>
                <w:rFonts w:ascii="Times New Roman" w:hAnsi="Times New Roman" w:cs="Times New Roman"/>
                <w:b/>
                <w:bCs/>
                <w:sz w:val="24"/>
                <w:szCs w:val="24"/>
              </w:rPr>
              <w:t>All Sites</w:t>
            </w:r>
          </w:p>
        </w:tc>
        <w:tc>
          <w:tcPr>
            <w:tcW w:w="2610"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5516EE86" w14:textId="77777777" w:rsidR="00F8723B" w:rsidRPr="00F8723B" w:rsidRDefault="00F8723B" w:rsidP="00F82D00">
            <w:pPr>
              <w:spacing w:after="0"/>
              <w:jc w:val="center"/>
              <w:rPr>
                <w:rFonts w:ascii="Times New Roman" w:hAnsi="Times New Roman" w:cs="Times New Roman"/>
                <w:sz w:val="24"/>
                <w:szCs w:val="24"/>
              </w:rPr>
            </w:pPr>
            <w:r w:rsidRPr="00F8723B">
              <w:rPr>
                <w:rFonts w:ascii="Times New Roman" w:hAnsi="Times New Roman" w:cs="Times New Roman"/>
                <w:b/>
                <w:bCs/>
                <w:sz w:val="24"/>
                <w:szCs w:val="24"/>
              </w:rPr>
              <w:t>Supersites Only</w:t>
            </w:r>
          </w:p>
        </w:tc>
      </w:tr>
      <w:tr w:rsidR="006443BC" w:rsidRPr="00804822" w14:paraId="339CAFB7" w14:textId="77777777" w:rsidTr="008252F0">
        <w:trPr>
          <w:trHeight w:val="403"/>
        </w:trPr>
        <w:tc>
          <w:tcPr>
            <w:tcW w:w="323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2B8ECC8C"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PCBs</w:t>
            </w:r>
          </w:p>
        </w:tc>
        <w:tc>
          <w:tcPr>
            <w:tcW w:w="378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2049D307"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Leaking light ballasts</w:t>
            </w:r>
          </w:p>
        </w:tc>
        <w:tc>
          <w:tcPr>
            <w:tcW w:w="171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4B3187E9" w14:textId="77777777" w:rsidR="00F8723B" w:rsidRPr="00F8723B" w:rsidRDefault="00F8723B" w:rsidP="006443BC">
            <w:pPr>
              <w:spacing w:after="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4637E3B7"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X</w:t>
            </w:r>
          </w:p>
        </w:tc>
        <w:tc>
          <w:tcPr>
            <w:tcW w:w="261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6927B6CC" w14:textId="77777777" w:rsidR="00F8723B" w:rsidRPr="00F8723B" w:rsidRDefault="00F8723B" w:rsidP="006443BC">
            <w:pPr>
              <w:spacing w:after="0"/>
              <w:rPr>
                <w:rFonts w:ascii="Times New Roman" w:hAnsi="Times New Roman" w:cs="Times New Roman"/>
                <w:sz w:val="24"/>
                <w:szCs w:val="24"/>
              </w:rPr>
            </w:pPr>
          </w:p>
        </w:tc>
      </w:tr>
      <w:tr w:rsidR="006443BC" w:rsidRPr="00804822" w14:paraId="064B3ED4" w14:textId="77777777" w:rsidTr="008252F0">
        <w:trPr>
          <w:trHeight w:val="547"/>
        </w:trPr>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D0DBFC5"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Waste oil</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382BC90"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Vehicles</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988AB8B" w14:textId="77777777" w:rsidR="00F8723B" w:rsidRPr="00F8723B" w:rsidRDefault="00F8723B" w:rsidP="006443BC">
            <w:pPr>
              <w:spacing w:after="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B29B50F" w14:textId="77777777" w:rsidR="00F8723B" w:rsidRPr="00F8723B" w:rsidRDefault="00F8723B" w:rsidP="006443BC">
            <w:pPr>
              <w:spacing w:after="0"/>
              <w:rPr>
                <w:rFonts w:ascii="Times New Roman" w:hAnsi="Times New Roman" w:cs="Times New Roman"/>
                <w:sz w:val="24"/>
                <w:szCs w:val="24"/>
              </w:rPr>
            </w:pP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A13D7D1" w14:textId="3C04D561"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X &amp; Montague &amp; Orange</w:t>
            </w:r>
          </w:p>
        </w:tc>
      </w:tr>
      <w:tr w:rsidR="006443BC" w:rsidRPr="00804822" w14:paraId="6FEB80E2" w14:textId="77777777" w:rsidTr="008252F0">
        <w:trPr>
          <w:trHeight w:val="1037"/>
        </w:trPr>
        <w:tc>
          <w:tcPr>
            <w:tcW w:w="323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0FB5EC96"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Mercury</w:t>
            </w:r>
          </w:p>
        </w:tc>
        <w:tc>
          <w:tcPr>
            <w:tcW w:w="378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5141F85A"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Fluorescent bulbs and mercury switches, thermostats, and thermometers</w:t>
            </w:r>
          </w:p>
        </w:tc>
        <w:tc>
          <w:tcPr>
            <w:tcW w:w="171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6AE187EF" w14:textId="77777777" w:rsidR="00F8723B" w:rsidRPr="00F8723B" w:rsidRDefault="00F8723B" w:rsidP="006443BC">
            <w:pPr>
              <w:spacing w:after="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6928C399"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X</w:t>
            </w:r>
          </w:p>
        </w:tc>
        <w:tc>
          <w:tcPr>
            <w:tcW w:w="261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5BE4B473" w14:textId="77777777" w:rsidR="00F8723B" w:rsidRPr="00F8723B" w:rsidRDefault="00F8723B" w:rsidP="006443BC">
            <w:pPr>
              <w:spacing w:after="0"/>
              <w:rPr>
                <w:rFonts w:ascii="Times New Roman" w:hAnsi="Times New Roman" w:cs="Times New Roman"/>
                <w:sz w:val="24"/>
                <w:szCs w:val="24"/>
              </w:rPr>
            </w:pPr>
          </w:p>
        </w:tc>
      </w:tr>
      <w:tr w:rsidR="006443BC" w:rsidRPr="00804822" w14:paraId="2D35EF07" w14:textId="77777777" w:rsidTr="008252F0">
        <w:trPr>
          <w:trHeight w:val="484"/>
        </w:trPr>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8BC4787"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Solvents</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A10CF66"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Paint thinners</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F14F39" w14:textId="77777777" w:rsidR="00F8723B" w:rsidRPr="00F8723B" w:rsidRDefault="00F8723B" w:rsidP="006443BC">
            <w:pPr>
              <w:spacing w:after="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1792F61" w14:textId="77777777" w:rsidR="00F8723B" w:rsidRPr="00F8723B" w:rsidRDefault="00F8723B" w:rsidP="006443BC">
            <w:pPr>
              <w:spacing w:after="0"/>
              <w:rPr>
                <w:rFonts w:ascii="Times New Roman" w:hAnsi="Times New Roman" w:cs="Times New Roman"/>
                <w:sz w:val="24"/>
                <w:szCs w:val="24"/>
              </w:rPr>
            </w:pP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11B3E68"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X</w:t>
            </w:r>
          </w:p>
        </w:tc>
      </w:tr>
      <w:tr w:rsidR="006443BC" w:rsidRPr="00804822" w14:paraId="5774B541" w14:textId="77777777" w:rsidTr="008252F0">
        <w:trPr>
          <w:trHeight w:val="464"/>
        </w:trPr>
        <w:tc>
          <w:tcPr>
            <w:tcW w:w="323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091FBD52"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Solvent based paint</w:t>
            </w:r>
          </w:p>
        </w:tc>
        <w:tc>
          <w:tcPr>
            <w:tcW w:w="378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21AE9F7C"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Cans of paint</w:t>
            </w:r>
          </w:p>
        </w:tc>
        <w:tc>
          <w:tcPr>
            <w:tcW w:w="171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43292C14" w14:textId="77777777" w:rsidR="00F8723B" w:rsidRPr="00F8723B" w:rsidRDefault="00F8723B" w:rsidP="006443BC">
            <w:pPr>
              <w:spacing w:after="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1D8CDD29" w14:textId="77777777" w:rsidR="00F8723B" w:rsidRPr="00F8723B" w:rsidRDefault="00F8723B" w:rsidP="006443BC">
            <w:pPr>
              <w:spacing w:after="0"/>
              <w:rPr>
                <w:rFonts w:ascii="Times New Roman" w:hAnsi="Times New Roman" w:cs="Times New Roman"/>
                <w:sz w:val="24"/>
                <w:szCs w:val="24"/>
              </w:rPr>
            </w:pPr>
          </w:p>
        </w:tc>
        <w:tc>
          <w:tcPr>
            <w:tcW w:w="261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400D409E"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X &amp; Orange</w:t>
            </w:r>
          </w:p>
        </w:tc>
      </w:tr>
      <w:tr w:rsidR="006443BC" w:rsidRPr="00804822" w14:paraId="5358E822" w14:textId="77777777" w:rsidTr="008252F0">
        <w:trPr>
          <w:trHeight w:val="466"/>
        </w:trPr>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35A5FDF"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Sulfuric acid &amp; Lead</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1CBF03"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Car wet cell batteries</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2D89721"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X</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A2A99F1" w14:textId="77777777" w:rsidR="00F8723B" w:rsidRPr="00F8723B" w:rsidRDefault="00F8723B" w:rsidP="006443BC">
            <w:pPr>
              <w:spacing w:after="0"/>
              <w:rPr>
                <w:rFonts w:ascii="Times New Roman" w:hAnsi="Times New Roman" w:cs="Times New Roman"/>
                <w:sz w:val="24"/>
                <w:szCs w:val="24"/>
              </w:rPr>
            </w:pP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F607AEF" w14:textId="77777777" w:rsidR="00F8723B" w:rsidRPr="00F8723B" w:rsidRDefault="00F8723B" w:rsidP="006443BC">
            <w:pPr>
              <w:spacing w:after="0"/>
              <w:rPr>
                <w:rFonts w:ascii="Times New Roman" w:hAnsi="Times New Roman" w:cs="Times New Roman"/>
                <w:sz w:val="24"/>
                <w:szCs w:val="24"/>
              </w:rPr>
            </w:pPr>
          </w:p>
        </w:tc>
      </w:tr>
      <w:tr w:rsidR="006443BC" w:rsidRPr="00804822" w14:paraId="1CEA2A87" w14:textId="77777777" w:rsidTr="008252F0">
        <w:trPr>
          <w:trHeight w:val="691"/>
        </w:trPr>
        <w:tc>
          <w:tcPr>
            <w:tcW w:w="323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14CE3ADE"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 xml:space="preserve">Swollen lithium ion and lithium batteries </w:t>
            </w:r>
          </w:p>
        </w:tc>
        <w:tc>
          <w:tcPr>
            <w:tcW w:w="378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46B51A4F"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Phones and laptop computers</w:t>
            </w:r>
          </w:p>
        </w:tc>
        <w:tc>
          <w:tcPr>
            <w:tcW w:w="171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2CBF235D" w14:textId="77777777" w:rsidR="00F8723B" w:rsidRPr="00F8723B" w:rsidRDefault="00F8723B" w:rsidP="006443BC">
            <w:pPr>
              <w:spacing w:after="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3BBC7862"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X</w:t>
            </w:r>
          </w:p>
        </w:tc>
        <w:tc>
          <w:tcPr>
            <w:tcW w:w="2610" w:type="dxa"/>
            <w:tcBorders>
              <w:top w:val="single" w:sz="8" w:space="0" w:color="000000"/>
              <w:left w:val="single" w:sz="8" w:space="0" w:color="000000"/>
              <w:bottom w:val="single" w:sz="8" w:space="0" w:color="000000"/>
              <w:right w:val="single" w:sz="8" w:space="0" w:color="000000"/>
            </w:tcBorders>
            <w:shd w:val="clear" w:color="auto" w:fill="F0F0F0"/>
            <w:tcMar>
              <w:top w:w="72" w:type="dxa"/>
              <w:left w:w="144" w:type="dxa"/>
              <w:bottom w:w="72" w:type="dxa"/>
              <w:right w:w="144" w:type="dxa"/>
            </w:tcMar>
            <w:vAlign w:val="center"/>
            <w:hideMark/>
          </w:tcPr>
          <w:p w14:paraId="48631A06" w14:textId="77777777" w:rsidR="00F8723B" w:rsidRPr="00F8723B" w:rsidRDefault="00F8723B" w:rsidP="006443BC">
            <w:pPr>
              <w:spacing w:after="0"/>
              <w:rPr>
                <w:rFonts w:ascii="Times New Roman" w:hAnsi="Times New Roman" w:cs="Times New Roman"/>
                <w:sz w:val="24"/>
                <w:szCs w:val="24"/>
              </w:rPr>
            </w:pPr>
          </w:p>
        </w:tc>
      </w:tr>
      <w:tr w:rsidR="006443BC" w:rsidRPr="00804822" w14:paraId="2BD3EB4A" w14:textId="77777777" w:rsidTr="008252F0">
        <w:trPr>
          <w:trHeight w:val="529"/>
        </w:trPr>
        <w:tc>
          <w:tcPr>
            <w:tcW w:w="3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E6E486B"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Unknowns - unauthorized products residents leave</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DD26BC" w14:textId="77777777" w:rsidR="00F8723B" w:rsidRPr="00F8723B" w:rsidRDefault="00F8723B" w:rsidP="006443BC">
            <w:pPr>
              <w:spacing w:after="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A23C96D" w14:textId="77777777" w:rsidR="00F8723B" w:rsidRPr="00F8723B" w:rsidRDefault="00F8723B" w:rsidP="006443BC">
            <w:pPr>
              <w:spacing w:after="0"/>
              <w:rPr>
                <w:rFonts w:ascii="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9F306E2" w14:textId="77777777" w:rsidR="00F8723B" w:rsidRPr="00F8723B" w:rsidRDefault="00F8723B" w:rsidP="006443BC">
            <w:pPr>
              <w:spacing w:after="0"/>
              <w:rPr>
                <w:rFonts w:ascii="Times New Roman" w:hAnsi="Times New Roman" w:cs="Times New Roman"/>
                <w:sz w:val="24"/>
                <w:szCs w:val="24"/>
              </w:rPr>
            </w:pPr>
            <w:r w:rsidRPr="00F8723B">
              <w:rPr>
                <w:rFonts w:ascii="Times New Roman" w:hAnsi="Times New Roman" w:cs="Times New Roman"/>
                <w:b/>
                <w:bCs/>
                <w:sz w:val="24"/>
                <w:szCs w:val="24"/>
              </w:rPr>
              <w:t>X</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B5BCCFE" w14:textId="77777777" w:rsidR="00F8723B" w:rsidRPr="00F8723B" w:rsidRDefault="00F8723B" w:rsidP="006443BC">
            <w:pPr>
              <w:spacing w:after="0"/>
              <w:rPr>
                <w:rFonts w:ascii="Times New Roman" w:hAnsi="Times New Roman" w:cs="Times New Roman"/>
                <w:sz w:val="24"/>
                <w:szCs w:val="24"/>
              </w:rPr>
            </w:pPr>
          </w:p>
        </w:tc>
      </w:tr>
    </w:tbl>
    <w:p w14:paraId="3A10B359" w14:textId="207AC5E1" w:rsidR="00F8723B" w:rsidRPr="00F8723B" w:rsidRDefault="00F8723B" w:rsidP="00F8723B">
      <w:pPr>
        <w:rPr>
          <w:rFonts w:ascii="Times New Roman" w:hAnsi="Times New Roman" w:cs="Times New Roman"/>
          <w:sz w:val="24"/>
          <w:szCs w:val="24"/>
        </w:rPr>
      </w:pPr>
      <w:r w:rsidRPr="00F8723B">
        <w:rPr>
          <w:rFonts w:ascii="Times New Roman" w:hAnsi="Times New Roman" w:cs="Times New Roman"/>
          <w:b/>
          <w:bCs/>
          <w:sz w:val="24"/>
          <w:szCs w:val="24"/>
        </w:rPr>
        <w:t xml:space="preserve">Supersites - Colrain, Conway, and Bernardston </w:t>
      </w:r>
    </w:p>
    <w:p w14:paraId="2DBD308B" w14:textId="15069FE3" w:rsidR="00F8723B" w:rsidRPr="00804822" w:rsidRDefault="00F8723B" w:rsidP="00F8723B">
      <w:pPr>
        <w:rPr>
          <w:rFonts w:ascii="Times New Roman" w:hAnsi="Times New Roman" w:cs="Times New Roman"/>
          <w:b/>
          <w:bCs/>
          <w:sz w:val="24"/>
          <w:szCs w:val="24"/>
        </w:rPr>
      </w:pPr>
      <w:r w:rsidRPr="00F8723B">
        <w:rPr>
          <w:rFonts w:ascii="Times New Roman" w:hAnsi="Times New Roman" w:cs="Times New Roman"/>
          <w:b/>
          <w:bCs/>
          <w:sz w:val="24"/>
          <w:szCs w:val="24"/>
        </w:rPr>
        <w:t xml:space="preserve">Orange </w:t>
      </w:r>
      <w:r w:rsidR="007B6F83">
        <w:rPr>
          <w:rFonts w:ascii="Times New Roman" w:hAnsi="Times New Roman" w:cs="Times New Roman"/>
          <w:b/>
          <w:bCs/>
          <w:sz w:val="24"/>
          <w:szCs w:val="24"/>
        </w:rPr>
        <w:t>accepts paint and oil only from</w:t>
      </w:r>
      <w:r w:rsidRPr="00F8723B">
        <w:rPr>
          <w:rFonts w:ascii="Times New Roman" w:hAnsi="Times New Roman" w:cs="Times New Roman"/>
          <w:b/>
          <w:bCs/>
          <w:sz w:val="24"/>
          <w:szCs w:val="24"/>
        </w:rPr>
        <w:t xml:space="preserve"> Town residents, and Montague </w:t>
      </w:r>
      <w:r w:rsidR="007B6F83">
        <w:rPr>
          <w:rFonts w:ascii="Times New Roman" w:hAnsi="Times New Roman" w:cs="Times New Roman"/>
          <w:b/>
          <w:bCs/>
          <w:sz w:val="24"/>
          <w:szCs w:val="24"/>
        </w:rPr>
        <w:t xml:space="preserve">accepts </w:t>
      </w:r>
      <w:r w:rsidRPr="00F8723B">
        <w:rPr>
          <w:rFonts w:ascii="Times New Roman" w:hAnsi="Times New Roman" w:cs="Times New Roman"/>
          <w:b/>
          <w:bCs/>
          <w:sz w:val="24"/>
          <w:szCs w:val="24"/>
        </w:rPr>
        <w:t>oil</w:t>
      </w:r>
      <w:r w:rsidR="007B6F83">
        <w:rPr>
          <w:rFonts w:ascii="Times New Roman" w:hAnsi="Times New Roman" w:cs="Times New Roman"/>
          <w:b/>
          <w:bCs/>
          <w:sz w:val="24"/>
          <w:szCs w:val="24"/>
        </w:rPr>
        <w:t xml:space="preserve"> from residents</w:t>
      </w:r>
    </w:p>
    <w:p w14:paraId="72D53747" w14:textId="78B6963A" w:rsidR="00F8723B" w:rsidRPr="00804822" w:rsidRDefault="00F8723B" w:rsidP="00F8723B">
      <w:pPr>
        <w:rPr>
          <w:rFonts w:ascii="Times New Roman" w:hAnsi="Times New Roman" w:cs="Times New Roman"/>
          <w:b/>
          <w:bCs/>
          <w:sz w:val="24"/>
          <w:szCs w:val="24"/>
        </w:rPr>
      </w:pPr>
    </w:p>
    <w:p w14:paraId="0FAE1D98" w14:textId="54D6900E" w:rsidR="00F8723B" w:rsidRPr="00804822" w:rsidRDefault="00F8723B" w:rsidP="006443BC">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bCs/>
          <w:sz w:val="24"/>
          <w:szCs w:val="24"/>
        </w:rPr>
      </w:pPr>
      <w:r w:rsidRPr="00804822">
        <w:rPr>
          <w:rFonts w:ascii="Times New Roman" w:hAnsi="Times New Roman" w:cs="Times New Roman"/>
          <w:b/>
          <w:bCs/>
          <w:sz w:val="24"/>
          <w:szCs w:val="24"/>
        </w:rPr>
        <w:t xml:space="preserve">Response – </w:t>
      </w:r>
      <w:r w:rsidR="006443BC" w:rsidRPr="00804822">
        <w:rPr>
          <w:rFonts w:ascii="Times New Roman" w:hAnsi="Times New Roman" w:cs="Times New Roman"/>
          <w:b/>
          <w:bCs/>
          <w:sz w:val="24"/>
          <w:szCs w:val="24"/>
        </w:rPr>
        <w:t xml:space="preserve">Types of </w:t>
      </w:r>
      <w:r w:rsidRPr="00804822">
        <w:rPr>
          <w:rFonts w:ascii="Times New Roman" w:hAnsi="Times New Roman" w:cs="Times New Roman"/>
          <w:b/>
          <w:bCs/>
          <w:sz w:val="24"/>
          <w:szCs w:val="24"/>
        </w:rPr>
        <w:t>Haz</w:t>
      </w:r>
      <w:r w:rsidR="006443BC" w:rsidRPr="00804822">
        <w:rPr>
          <w:rFonts w:ascii="Times New Roman" w:hAnsi="Times New Roman" w:cs="Times New Roman"/>
          <w:b/>
          <w:bCs/>
          <w:sz w:val="24"/>
          <w:szCs w:val="24"/>
        </w:rPr>
        <w:t>ardous</w:t>
      </w:r>
      <w:r w:rsidRPr="00804822">
        <w:rPr>
          <w:rFonts w:ascii="Times New Roman" w:hAnsi="Times New Roman" w:cs="Times New Roman"/>
          <w:b/>
          <w:bCs/>
          <w:sz w:val="24"/>
          <w:szCs w:val="24"/>
        </w:rPr>
        <w:t xml:space="preserve"> Mat</w:t>
      </w:r>
      <w:r w:rsidR="006443BC" w:rsidRPr="00804822">
        <w:rPr>
          <w:rFonts w:ascii="Times New Roman" w:hAnsi="Times New Roman" w:cs="Times New Roman"/>
          <w:b/>
          <w:bCs/>
          <w:sz w:val="24"/>
          <w:szCs w:val="24"/>
        </w:rPr>
        <w:t>erials</w:t>
      </w:r>
      <w:r w:rsidRPr="00804822">
        <w:rPr>
          <w:rFonts w:ascii="Times New Roman" w:hAnsi="Times New Roman" w:cs="Times New Roman"/>
          <w:b/>
          <w:bCs/>
          <w:sz w:val="24"/>
          <w:szCs w:val="24"/>
        </w:rPr>
        <w:t xml:space="preserve"> Incident</w:t>
      </w:r>
      <w:r w:rsidR="006443BC" w:rsidRPr="00804822">
        <w:rPr>
          <w:rFonts w:ascii="Times New Roman" w:hAnsi="Times New Roman" w:cs="Times New Roman"/>
          <w:b/>
          <w:bCs/>
          <w:sz w:val="24"/>
          <w:szCs w:val="24"/>
        </w:rPr>
        <w:t>s</w:t>
      </w:r>
    </w:p>
    <w:p w14:paraId="12E49050" w14:textId="24DEB9BF" w:rsidR="00F8723B" w:rsidRPr="00804822" w:rsidRDefault="00F82D00" w:rsidP="00F82D00">
      <w:pPr>
        <w:spacing w:before="240" w:after="240"/>
        <w:rPr>
          <w:rFonts w:ascii="Times New Roman" w:hAnsi="Times New Roman" w:cs="Times New Roman"/>
          <w:b/>
          <w:bCs/>
          <w:sz w:val="24"/>
          <w:szCs w:val="24"/>
        </w:rPr>
      </w:pPr>
      <w:r w:rsidRPr="00804822">
        <w:rPr>
          <w:rFonts w:ascii="Times New Roman" w:hAnsi="Times New Roman" w:cs="Times New Roman"/>
          <w:b/>
          <w:bCs/>
          <w:sz w:val="24"/>
          <w:szCs w:val="24"/>
        </w:rPr>
        <w:t>These are examples of the types of incidents that attendants may encounter. You can add to both the types of incidents and the options for responding.</w:t>
      </w:r>
    </w:p>
    <w:tbl>
      <w:tblPr>
        <w:tblW w:w="13130" w:type="dxa"/>
        <w:tblCellMar>
          <w:left w:w="0" w:type="dxa"/>
          <w:right w:w="0" w:type="dxa"/>
        </w:tblCellMar>
        <w:tblLook w:val="04A0" w:firstRow="1" w:lastRow="0" w:firstColumn="1" w:lastColumn="0" w:noHBand="0" w:noVBand="1"/>
      </w:tblPr>
      <w:tblGrid>
        <w:gridCol w:w="1875"/>
        <w:gridCol w:w="1876"/>
        <w:gridCol w:w="1876"/>
        <w:gridCol w:w="1875"/>
        <w:gridCol w:w="1876"/>
        <w:gridCol w:w="1876"/>
        <w:gridCol w:w="1876"/>
      </w:tblGrid>
      <w:tr w:rsidR="00F8723B" w:rsidRPr="00804822" w14:paraId="1AC18733" w14:textId="77777777" w:rsidTr="00F82D00">
        <w:trPr>
          <w:trHeight w:val="1162"/>
        </w:trPr>
        <w:tc>
          <w:tcPr>
            <w:tcW w:w="1875"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14:paraId="74A623FF" w14:textId="0F889C3F" w:rsidR="00F8723B" w:rsidRPr="00F8723B" w:rsidRDefault="00F8723B" w:rsidP="00F82D00">
            <w:pPr>
              <w:jc w:val="center"/>
              <w:rPr>
                <w:rFonts w:ascii="Times New Roman" w:hAnsi="Times New Roman" w:cs="Times New Roman"/>
                <w:sz w:val="24"/>
                <w:szCs w:val="24"/>
              </w:rPr>
            </w:pPr>
            <w:r w:rsidRPr="00804822">
              <w:rPr>
                <w:rFonts w:ascii="Times New Roman" w:hAnsi="Times New Roman" w:cs="Times New Roman"/>
                <w:b/>
                <w:bCs/>
                <w:sz w:val="24"/>
                <w:szCs w:val="24"/>
              </w:rPr>
              <w:t>Types of Incident</w:t>
            </w:r>
          </w:p>
        </w:tc>
        <w:tc>
          <w:tcPr>
            <w:tcW w:w="1876"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14:paraId="0E381CDA" w14:textId="77777777" w:rsidR="00EA36AA" w:rsidRDefault="00EA36AA" w:rsidP="00EA36AA">
            <w:pPr>
              <w:jc w:val="center"/>
              <w:rPr>
                <w:rFonts w:ascii="Times New Roman" w:hAnsi="Times New Roman" w:cs="Times New Roman"/>
                <w:b/>
                <w:bCs/>
                <w:sz w:val="24"/>
                <w:szCs w:val="24"/>
              </w:rPr>
            </w:pPr>
            <w:r w:rsidRPr="00F8723B">
              <w:rPr>
                <w:rFonts w:ascii="Times New Roman" w:hAnsi="Times New Roman" w:cs="Times New Roman"/>
                <w:b/>
                <w:bCs/>
                <w:sz w:val="24"/>
                <w:szCs w:val="24"/>
              </w:rPr>
              <w:t>Spill Clean-Up</w:t>
            </w:r>
          </w:p>
          <w:p w14:paraId="24BFD783" w14:textId="57F0434C" w:rsidR="00F13DB1" w:rsidRPr="00F8723B" w:rsidRDefault="00F13DB1" w:rsidP="00EA36AA">
            <w:pPr>
              <w:jc w:val="center"/>
              <w:rPr>
                <w:rFonts w:ascii="Times New Roman" w:hAnsi="Times New Roman" w:cs="Times New Roman"/>
                <w:sz w:val="24"/>
                <w:szCs w:val="24"/>
              </w:rPr>
            </w:pPr>
          </w:p>
        </w:tc>
        <w:tc>
          <w:tcPr>
            <w:tcW w:w="1876"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14:paraId="6AE7A3A5" w14:textId="77777777" w:rsidR="00EA36AA" w:rsidRDefault="00EA36AA" w:rsidP="00EA36AA">
            <w:pPr>
              <w:jc w:val="center"/>
              <w:rPr>
                <w:rFonts w:ascii="Times New Roman" w:hAnsi="Times New Roman" w:cs="Times New Roman"/>
                <w:b/>
                <w:bCs/>
                <w:sz w:val="24"/>
                <w:szCs w:val="24"/>
              </w:rPr>
            </w:pPr>
            <w:r w:rsidRPr="00F8723B">
              <w:rPr>
                <w:rFonts w:ascii="Times New Roman" w:hAnsi="Times New Roman" w:cs="Times New Roman"/>
                <w:b/>
                <w:bCs/>
                <w:sz w:val="24"/>
                <w:szCs w:val="24"/>
              </w:rPr>
              <w:t>Resident Shelter in Car or Leave</w:t>
            </w:r>
          </w:p>
          <w:p w14:paraId="6EBB8964" w14:textId="2FB547BF" w:rsidR="00F13DB1" w:rsidRPr="00F8723B" w:rsidRDefault="00F13DB1" w:rsidP="00EA36AA">
            <w:pPr>
              <w:jc w:val="center"/>
              <w:rPr>
                <w:rFonts w:ascii="Times New Roman" w:hAnsi="Times New Roman" w:cs="Times New Roman"/>
                <w:sz w:val="24"/>
                <w:szCs w:val="24"/>
              </w:rPr>
            </w:pPr>
          </w:p>
        </w:tc>
        <w:tc>
          <w:tcPr>
            <w:tcW w:w="1875"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14:paraId="04601FC2" w14:textId="77777777" w:rsidR="00EA36AA" w:rsidRDefault="00EA36AA" w:rsidP="00EA36AA">
            <w:pPr>
              <w:jc w:val="center"/>
              <w:rPr>
                <w:rFonts w:ascii="Times New Roman" w:hAnsi="Times New Roman" w:cs="Times New Roman"/>
                <w:b/>
                <w:bCs/>
                <w:sz w:val="24"/>
                <w:szCs w:val="24"/>
              </w:rPr>
            </w:pPr>
            <w:r w:rsidRPr="00F8723B">
              <w:rPr>
                <w:rFonts w:ascii="Times New Roman" w:hAnsi="Times New Roman" w:cs="Times New Roman"/>
                <w:b/>
                <w:bCs/>
                <w:sz w:val="24"/>
                <w:szCs w:val="24"/>
              </w:rPr>
              <w:t>Evacuate Residents - Restrict Access</w:t>
            </w:r>
          </w:p>
          <w:p w14:paraId="2B92A223" w14:textId="2E6F2CD7" w:rsidR="00F13DB1" w:rsidRPr="00F8723B" w:rsidRDefault="00F13DB1" w:rsidP="00EA36AA">
            <w:pPr>
              <w:jc w:val="center"/>
              <w:rPr>
                <w:rFonts w:ascii="Times New Roman" w:hAnsi="Times New Roman" w:cs="Times New Roman"/>
                <w:sz w:val="24"/>
                <w:szCs w:val="24"/>
              </w:rPr>
            </w:pPr>
          </w:p>
        </w:tc>
        <w:tc>
          <w:tcPr>
            <w:tcW w:w="1876"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14:paraId="52C4F79F" w14:textId="77777777" w:rsidR="00EA36AA" w:rsidRDefault="00EA36AA" w:rsidP="00EA36AA">
            <w:pPr>
              <w:jc w:val="center"/>
              <w:rPr>
                <w:rFonts w:ascii="Times New Roman" w:hAnsi="Times New Roman" w:cs="Times New Roman"/>
                <w:b/>
                <w:bCs/>
                <w:sz w:val="24"/>
                <w:szCs w:val="24"/>
              </w:rPr>
            </w:pPr>
            <w:r w:rsidRPr="00F8723B">
              <w:rPr>
                <w:rFonts w:ascii="Times New Roman" w:hAnsi="Times New Roman" w:cs="Times New Roman"/>
                <w:b/>
                <w:bCs/>
                <w:sz w:val="24"/>
                <w:szCs w:val="24"/>
              </w:rPr>
              <w:t>Attendant Shelter in Place</w:t>
            </w:r>
          </w:p>
          <w:p w14:paraId="3362E644" w14:textId="64612CAA" w:rsidR="00F13DB1" w:rsidRPr="00F8723B" w:rsidRDefault="00F13DB1" w:rsidP="00EA36AA">
            <w:pPr>
              <w:jc w:val="center"/>
              <w:rPr>
                <w:rFonts w:ascii="Times New Roman" w:hAnsi="Times New Roman" w:cs="Times New Roman"/>
                <w:sz w:val="24"/>
                <w:szCs w:val="24"/>
              </w:rPr>
            </w:pPr>
          </w:p>
        </w:tc>
        <w:tc>
          <w:tcPr>
            <w:tcW w:w="1876"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14:paraId="60B6EE3D" w14:textId="77777777" w:rsidR="00EA36AA" w:rsidRDefault="00EA36AA" w:rsidP="00EA36AA">
            <w:pPr>
              <w:jc w:val="center"/>
              <w:rPr>
                <w:rFonts w:ascii="Times New Roman" w:hAnsi="Times New Roman" w:cs="Times New Roman"/>
                <w:b/>
                <w:bCs/>
                <w:sz w:val="24"/>
                <w:szCs w:val="24"/>
              </w:rPr>
            </w:pPr>
            <w:r w:rsidRPr="00F8723B">
              <w:rPr>
                <w:rFonts w:ascii="Times New Roman" w:hAnsi="Times New Roman" w:cs="Times New Roman"/>
                <w:b/>
                <w:bCs/>
                <w:sz w:val="24"/>
                <w:szCs w:val="24"/>
              </w:rPr>
              <w:t>Shut Down Site</w:t>
            </w:r>
          </w:p>
          <w:p w14:paraId="74289877" w14:textId="64DE8621" w:rsidR="00F13DB1" w:rsidRPr="00F8723B" w:rsidRDefault="00EA36AA" w:rsidP="00EA36AA">
            <w:pPr>
              <w:jc w:val="center"/>
              <w:rPr>
                <w:rFonts w:ascii="Times New Roman" w:hAnsi="Times New Roman" w:cs="Times New Roman"/>
                <w:sz w:val="24"/>
                <w:szCs w:val="24"/>
              </w:rPr>
            </w:pPr>
            <w:r>
              <w:rPr>
                <w:rFonts w:ascii="Times New Roman" w:hAnsi="Times New Roman" w:cs="Times New Roman"/>
                <w:b/>
                <w:bCs/>
                <w:sz w:val="24"/>
                <w:szCs w:val="24"/>
              </w:rPr>
              <w:t>#5</w:t>
            </w:r>
          </w:p>
        </w:tc>
        <w:tc>
          <w:tcPr>
            <w:tcW w:w="1876"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14:paraId="546DFE4C" w14:textId="1AE2DE01" w:rsidR="00F13DB1" w:rsidRPr="00EA36AA" w:rsidRDefault="00EA36AA" w:rsidP="00EA36AA">
            <w:pPr>
              <w:jc w:val="center"/>
              <w:rPr>
                <w:rFonts w:ascii="Times New Roman" w:hAnsi="Times New Roman" w:cs="Times New Roman"/>
                <w:b/>
                <w:bCs/>
                <w:sz w:val="24"/>
                <w:szCs w:val="24"/>
              </w:rPr>
            </w:pPr>
            <w:r w:rsidRPr="00F8723B">
              <w:rPr>
                <w:rFonts w:ascii="Times New Roman" w:hAnsi="Times New Roman" w:cs="Times New Roman"/>
                <w:b/>
                <w:bCs/>
                <w:sz w:val="24"/>
                <w:szCs w:val="24"/>
              </w:rPr>
              <w:t>Evacuation</w:t>
            </w:r>
          </w:p>
        </w:tc>
      </w:tr>
      <w:tr w:rsidR="00F8723B" w:rsidRPr="00804822" w14:paraId="6E13A9EA" w14:textId="77777777" w:rsidTr="006443BC">
        <w:trPr>
          <w:trHeight w:val="798"/>
        </w:trPr>
        <w:tc>
          <w:tcPr>
            <w:tcW w:w="1875" w:type="dxa"/>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14:paraId="0D6C5DFC" w14:textId="38A15BDE" w:rsidR="00F8723B" w:rsidRPr="00F8723B" w:rsidRDefault="00EA36AA" w:rsidP="00F8723B">
            <w:pPr>
              <w:rPr>
                <w:rFonts w:ascii="Times New Roman" w:hAnsi="Times New Roman" w:cs="Times New Roman"/>
                <w:sz w:val="24"/>
                <w:szCs w:val="24"/>
              </w:rPr>
            </w:pPr>
            <w:r w:rsidRPr="00F8723B">
              <w:rPr>
                <w:rFonts w:ascii="Times New Roman" w:hAnsi="Times New Roman" w:cs="Times New Roman"/>
                <w:b/>
                <w:bCs/>
                <w:sz w:val="24"/>
                <w:szCs w:val="24"/>
              </w:rPr>
              <w:t>Release hydraulic fluid – e.g., loader, compactor</w:t>
            </w:r>
          </w:p>
        </w:tc>
        <w:tc>
          <w:tcPr>
            <w:tcW w:w="1876"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115E57B4" w14:textId="4A407A13" w:rsidR="00F8723B" w:rsidRPr="00F8723B" w:rsidRDefault="00F8723B" w:rsidP="00F8723B">
            <w:pPr>
              <w:rPr>
                <w:rFonts w:ascii="Times New Roman" w:hAnsi="Times New Roman" w:cs="Times New Roman"/>
                <w:sz w:val="24"/>
                <w:szCs w:val="24"/>
              </w:rPr>
            </w:pPr>
          </w:p>
        </w:tc>
        <w:tc>
          <w:tcPr>
            <w:tcW w:w="1876"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6B574EFB" w14:textId="7041B714" w:rsidR="00F8723B" w:rsidRPr="00F8723B" w:rsidRDefault="00F8723B" w:rsidP="00EA36AA">
            <w:pPr>
              <w:rPr>
                <w:rFonts w:ascii="Times New Roman" w:hAnsi="Times New Roman" w:cs="Times New Roman"/>
                <w:sz w:val="24"/>
                <w:szCs w:val="24"/>
              </w:rPr>
            </w:pPr>
          </w:p>
        </w:tc>
        <w:tc>
          <w:tcPr>
            <w:tcW w:w="1875"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0F7DF50A" w14:textId="77777777" w:rsidR="00F8723B" w:rsidRPr="00F8723B" w:rsidRDefault="00F8723B" w:rsidP="00F8723B">
            <w:pPr>
              <w:rPr>
                <w:rFonts w:ascii="Times New Roman" w:hAnsi="Times New Roman" w:cs="Times New Roman"/>
                <w:sz w:val="24"/>
                <w:szCs w:val="24"/>
              </w:rPr>
            </w:pPr>
          </w:p>
        </w:tc>
        <w:tc>
          <w:tcPr>
            <w:tcW w:w="1876"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6E2E2BDD" w14:textId="76C1292B" w:rsidR="00F8723B" w:rsidRPr="00F8723B" w:rsidRDefault="00F8723B" w:rsidP="00EA36AA">
            <w:pPr>
              <w:rPr>
                <w:rFonts w:ascii="Times New Roman" w:hAnsi="Times New Roman" w:cs="Times New Roman"/>
                <w:sz w:val="24"/>
                <w:szCs w:val="24"/>
              </w:rPr>
            </w:pPr>
          </w:p>
        </w:tc>
        <w:tc>
          <w:tcPr>
            <w:tcW w:w="1876"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7C55B611" w14:textId="2C68EF7C" w:rsidR="00F8723B" w:rsidRPr="00F8723B" w:rsidRDefault="00F8723B" w:rsidP="00EA36AA">
            <w:pPr>
              <w:rPr>
                <w:rFonts w:ascii="Times New Roman" w:hAnsi="Times New Roman" w:cs="Times New Roman"/>
                <w:sz w:val="24"/>
                <w:szCs w:val="24"/>
              </w:rPr>
            </w:pPr>
          </w:p>
        </w:tc>
        <w:tc>
          <w:tcPr>
            <w:tcW w:w="1876"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7F36A2E2" w14:textId="77777777" w:rsidR="00F8723B" w:rsidRPr="00F8723B" w:rsidRDefault="00F8723B" w:rsidP="00F8723B">
            <w:pPr>
              <w:rPr>
                <w:rFonts w:ascii="Times New Roman" w:hAnsi="Times New Roman" w:cs="Times New Roman"/>
                <w:sz w:val="24"/>
                <w:szCs w:val="24"/>
              </w:rPr>
            </w:pPr>
            <w:r w:rsidRPr="00F8723B">
              <w:rPr>
                <w:rFonts w:ascii="Times New Roman" w:hAnsi="Times New Roman" w:cs="Times New Roman"/>
                <w:b/>
                <w:bCs/>
                <w:sz w:val="24"/>
                <w:szCs w:val="24"/>
              </w:rPr>
              <w:t> </w:t>
            </w:r>
          </w:p>
        </w:tc>
      </w:tr>
      <w:tr w:rsidR="00EA36AA" w:rsidRPr="00804822" w14:paraId="5189915F" w14:textId="77777777" w:rsidTr="006443BC">
        <w:trPr>
          <w:trHeight w:val="1008"/>
        </w:trPr>
        <w:tc>
          <w:tcPr>
            <w:tcW w:w="187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14:paraId="036A72EB" w14:textId="2A85D0C9" w:rsidR="00EA36AA" w:rsidRPr="00F8723B" w:rsidRDefault="00EA36AA" w:rsidP="00EA36AA">
            <w:pPr>
              <w:rPr>
                <w:rFonts w:ascii="Times New Roman" w:hAnsi="Times New Roman" w:cs="Times New Roman"/>
                <w:sz w:val="24"/>
                <w:szCs w:val="24"/>
              </w:rPr>
            </w:pPr>
            <w:r w:rsidRPr="00F8723B">
              <w:rPr>
                <w:rFonts w:ascii="Times New Roman" w:hAnsi="Times New Roman" w:cs="Times New Roman"/>
                <w:b/>
                <w:bCs/>
                <w:sz w:val="24"/>
                <w:szCs w:val="24"/>
              </w:rPr>
              <w:t>Spill of HW at TS</w:t>
            </w:r>
          </w:p>
        </w:tc>
        <w:tc>
          <w:tcPr>
            <w:tcW w:w="187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25C74D0E" w14:textId="08BBF53A" w:rsidR="00EA36AA" w:rsidRPr="00F8723B" w:rsidRDefault="00EA36AA" w:rsidP="00EA36AA">
            <w:pPr>
              <w:rPr>
                <w:rFonts w:ascii="Times New Roman" w:hAnsi="Times New Roman" w:cs="Times New Roman"/>
                <w:sz w:val="24"/>
                <w:szCs w:val="24"/>
              </w:rPr>
            </w:pPr>
            <w:r w:rsidRPr="00F8723B">
              <w:rPr>
                <w:rFonts w:ascii="Times New Roman" w:hAnsi="Times New Roman" w:cs="Times New Roman"/>
                <w:b/>
                <w:bCs/>
                <w:sz w:val="24"/>
                <w:szCs w:val="24"/>
              </w:rPr>
              <w:t> </w:t>
            </w:r>
          </w:p>
        </w:tc>
        <w:tc>
          <w:tcPr>
            <w:tcW w:w="187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69E3E7F4" w14:textId="77777777" w:rsidR="00EA36AA" w:rsidRPr="00F8723B" w:rsidRDefault="00EA36AA" w:rsidP="00EA36AA">
            <w:pPr>
              <w:rPr>
                <w:rFonts w:ascii="Times New Roman" w:hAnsi="Times New Roman" w:cs="Times New Roman"/>
                <w:sz w:val="24"/>
                <w:szCs w:val="24"/>
              </w:rPr>
            </w:pPr>
          </w:p>
        </w:tc>
        <w:tc>
          <w:tcPr>
            <w:tcW w:w="1875"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67465B9F" w14:textId="77777777" w:rsidR="00EA36AA" w:rsidRPr="00F8723B" w:rsidRDefault="00EA36AA" w:rsidP="00EA36AA">
            <w:pPr>
              <w:rPr>
                <w:rFonts w:ascii="Times New Roman" w:hAnsi="Times New Roman" w:cs="Times New Roman"/>
                <w:sz w:val="24"/>
                <w:szCs w:val="24"/>
              </w:rPr>
            </w:pPr>
          </w:p>
        </w:tc>
        <w:tc>
          <w:tcPr>
            <w:tcW w:w="187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1135D6C1" w14:textId="77777777" w:rsidR="00EA36AA" w:rsidRPr="00F8723B" w:rsidRDefault="00EA36AA" w:rsidP="00EA36AA">
            <w:pPr>
              <w:rPr>
                <w:rFonts w:ascii="Times New Roman" w:hAnsi="Times New Roman" w:cs="Times New Roman"/>
                <w:sz w:val="24"/>
                <w:szCs w:val="24"/>
              </w:rPr>
            </w:pPr>
          </w:p>
        </w:tc>
        <w:tc>
          <w:tcPr>
            <w:tcW w:w="187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597C647B" w14:textId="77777777" w:rsidR="00EA36AA" w:rsidRPr="00F8723B" w:rsidRDefault="00EA36AA" w:rsidP="00EA36AA">
            <w:pPr>
              <w:rPr>
                <w:rFonts w:ascii="Times New Roman" w:hAnsi="Times New Roman" w:cs="Times New Roman"/>
                <w:sz w:val="24"/>
                <w:szCs w:val="24"/>
              </w:rPr>
            </w:pPr>
          </w:p>
        </w:tc>
        <w:tc>
          <w:tcPr>
            <w:tcW w:w="187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1427AFA2" w14:textId="77777777" w:rsidR="00EA36AA" w:rsidRPr="00F8723B" w:rsidRDefault="00EA36AA" w:rsidP="00EA36AA">
            <w:pPr>
              <w:rPr>
                <w:rFonts w:ascii="Times New Roman" w:hAnsi="Times New Roman" w:cs="Times New Roman"/>
                <w:sz w:val="24"/>
                <w:szCs w:val="24"/>
              </w:rPr>
            </w:pPr>
            <w:r w:rsidRPr="00F8723B">
              <w:rPr>
                <w:rFonts w:ascii="Times New Roman" w:hAnsi="Times New Roman" w:cs="Times New Roman"/>
                <w:b/>
                <w:bCs/>
                <w:sz w:val="24"/>
                <w:szCs w:val="24"/>
              </w:rPr>
              <w:t> </w:t>
            </w:r>
          </w:p>
        </w:tc>
      </w:tr>
      <w:tr w:rsidR="00EA36AA" w:rsidRPr="00804822" w14:paraId="7508FBC4" w14:textId="77777777" w:rsidTr="00EA36AA">
        <w:trPr>
          <w:trHeight w:val="368"/>
        </w:trPr>
        <w:tc>
          <w:tcPr>
            <w:tcW w:w="187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tcPr>
          <w:p w14:paraId="259ADA35" w14:textId="2107B229" w:rsidR="00EA36AA" w:rsidRPr="00F8723B" w:rsidRDefault="00EA36AA" w:rsidP="00EA36AA">
            <w:pPr>
              <w:rPr>
                <w:rFonts w:ascii="Times New Roman" w:hAnsi="Times New Roman" w:cs="Times New Roman"/>
                <w:sz w:val="24"/>
                <w:szCs w:val="24"/>
              </w:rPr>
            </w:pPr>
            <w:r w:rsidRPr="00F8723B">
              <w:rPr>
                <w:rFonts w:ascii="Times New Roman" w:hAnsi="Times New Roman" w:cs="Times New Roman"/>
                <w:b/>
                <w:bCs/>
                <w:sz w:val="24"/>
                <w:szCs w:val="24"/>
              </w:rPr>
              <w:t>Rail incident with volatile chemicals</w:t>
            </w:r>
          </w:p>
        </w:tc>
        <w:tc>
          <w:tcPr>
            <w:tcW w:w="187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40B1DDEC" w14:textId="77777777" w:rsidR="00EA36AA" w:rsidRPr="00F8723B" w:rsidRDefault="00EA36AA" w:rsidP="00EA36AA">
            <w:pPr>
              <w:rPr>
                <w:rFonts w:ascii="Times New Roman" w:hAnsi="Times New Roman" w:cs="Times New Roman"/>
                <w:sz w:val="24"/>
                <w:szCs w:val="24"/>
              </w:rPr>
            </w:pPr>
            <w:r w:rsidRPr="00F8723B">
              <w:rPr>
                <w:rFonts w:ascii="Times New Roman" w:hAnsi="Times New Roman" w:cs="Times New Roman"/>
                <w:b/>
                <w:bCs/>
                <w:sz w:val="24"/>
                <w:szCs w:val="24"/>
              </w:rPr>
              <w:t> </w:t>
            </w:r>
          </w:p>
        </w:tc>
        <w:tc>
          <w:tcPr>
            <w:tcW w:w="187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029B8932" w14:textId="77777777" w:rsidR="00EA36AA" w:rsidRPr="00F8723B" w:rsidRDefault="00EA36AA" w:rsidP="00EA36AA">
            <w:pPr>
              <w:rPr>
                <w:rFonts w:ascii="Times New Roman" w:hAnsi="Times New Roman" w:cs="Times New Roman"/>
                <w:sz w:val="24"/>
                <w:szCs w:val="24"/>
              </w:rPr>
            </w:pPr>
          </w:p>
        </w:tc>
        <w:tc>
          <w:tcPr>
            <w:tcW w:w="1875"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23EAEA34" w14:textId="77777777" w:rsidR="00EA36AA" w:rsidRPr="00F8723B" w:rsidRDefault="00EA36AA" w:rsidP="00EA36AA">
            <w:pPr>
              <w:rPr>
                <w:rFonts w:ascii="Times New Roman" w:hAnsi="Times New Roman" w:cs="Times New Roman"/>
                <w:sz w:val="24"/>
                <w:szCs w:val="24"/>
              </w:rPr>
            </w:pPr>
          </w:p>
        </w:tc>
        <w:tc>
          <w:tcPr>
            <w:tcW w:w="187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062798B9" w14:textId="77777777" w:rsidR="00EA36AA" w:rsidRPr="00F8723B" w:rsidRDefault="00EA36AA" w:rsidP="00EA36AA">
            <w:pPr>
              <w:rPr>
                <w:rFonts w:ascii="Times New Roman" w:hAnsi="Times New Roman" w:cs="Times New Roman"/>
                <w:sz w:val="24"/>
                <w:szCs w:val="24"/>
              </w:rPr>
            </w:pPr>
          </w:p>
        </w:tc>
        <w:tc>
          <w:tcPr>
            <w:tcW w:w="187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381AB4CB" w14:textId="77777777" w:rsidR="00EA36AA" w:rsidRPr="00F8723B" w:rsidRDefault="00EA36AA" w:rsidP="00EA36AA">
            <w:pPr>
              <w:rPr>
                <w:rFonts w:ascii="Times New Roman" w:hAnsi="Times New Roman" w:cs="Times New Roman"/>
                <w:sz w:val="24"/>
                <w:szCs w:val="24"/>
              </w:rPr>
            </w:pPr>
          </w:p>
        </w:tc>
        <w:tc>
          <w:tcPr>
            <w:tcW w:w="187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7396A370" w14:textId="77777777" w:rsidR="00EA36AA" w:rsidRPr="00F8723B" w:rsidRDefault="00EA36AA" w:rsidP="00EA36AA">
            <w:pPr>
              <w:rPr>
                <w:rFonts w:ascii="Times New Roman" w:hAnsi="Times New Roman" w:cs="Times New Roman"/>
                <w:sz w:val="24"/>
                <w:szCs w:val="24"/>
              </w:rPr>
            </w:pPr>
            <w:r w:rsidRPr="00F8723B">
              <w:rPr>
                <w:rFonts w:ascii="Times New Roman" w:hAnsi="Times New Roman" w:cs="Times New Roman"/>
                <w:b/>
                <w:bCs/>
                <w:sz w:val="24"/>
                <w:szCs w:val="24"/>
              </w:rPr>
              <w:t> </w:t>
            </w:r>
          </w:p>
        </w:tc>
      </w:tr>
      <w:tr w:rsidR="00EA36AA" w:rsidRPr="00804822" w14:paraId="3A65B6FF" w14:textId="77777777" w:rsidTr="006443BC">
        <w:trPr>
          <w:trHeight w:val="384"/>
        </w:trPr>
        <w:tc>
          <w:tcPr>
            <w:tcW w:w="187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14:paraId="74AF869C" w14:textId="6CBCA5B5" w:rsidR="00EA36AA" w:rsidRPr="00F8723B" w:rsidRDefault="00EA36AA" w:rsidP="00EA36AA">
            <w:pPr>
              <w:rPr>
                <w:rFonts w:ascii="Times New Roman" w:hAnsi="Times New Roman" w:cs="Times New Roman"/>
                <w:sz w:val="24"/>
                <w:szCs w:val="24"/>
              </w:rPr>
            </w:pPr>
            <w:r w:rsidRPr="00F8723B">
              <w:rPr>
                <w:rFonts w:ascii="Times New Roman" w:hAnsi="Times New Roman" w:cs="Times New Roman"/>
                <w:b/>
                <w:bCs/>
                <w:sz w:val="24"/>
                <w:szCs w:val="24"/>
              </w:rPr>
              <w:t>Fire</w:t>
            </w:r>
          </w:p>
        </w:tc>
        <w:tc>
          <w:tcPr>
            <w:tcW w:w="187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0CCC0AFB" w14:textId="59409A4C" w:rsidR="00EA36AA" w:rsidRPr="00F8723B" w:rsidRDefault="00EA36AA" w:rsidP="00EA36AA">
            <w:pPr>
              <w:rPr>
                <w:rFonts w:ascii="Times New Roman" w:hAnsi="Times New Roman" w:cs="Times New Roman"/>
                <w:sz w:val="24"/>
                <w:szCs w:val="24"/>
              </w:rPr>
            </w:pPr>
            <w:r w:rsidRPr="00F8723B">
              <w:rPr>
                <w:rFonts w:ascii="Times New Roman" w:hAnsi="Times New Roman" w:cs="Times New Roman"/>
                <w:b/>
                <w:bCs/>
                <w:sz w:val="24"/>
                <w:szCs w:val="24"/>
              </w:rPr>
              <w:t> </w:t>
            </w:r>
          </w:p>
        </w:tc>
        <w:tc>
          <w:tcPr>
            <w:tcW w:w="187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0ACDFFDA" w14:textId="77777777" w:rsidR="00EA36AA" w:rsidRPr="00F8723B" w:rsidRDefault="00EA36AA" w:rsidP="00EA36AA">
            <w:pPr>
              <w:rPr>
                <w:rFonts w:ascii="Times New Roman" w:hAnsi="Times New Roman" w:cs="Times New Roman"/>
                <w:sz w:val="24"/>
                <w:szCs w:val="24"/>
              </w:rPr>
            </w:pPr>
          </w:p>
        </w:tc>
        <w:tc>
          <w:tcPr>
            <w:tcW w:w="1875"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1BDCF84F" w14:textId="77777777" w:rsidR="00EA36AA" w:rsidRPr="00F8723B" w:rsidRDefault="00EA36AA" w:rsidP="00EA36AA">
            <w:pPr>
              <w:rPr>
                <w:rFonts w:ascii="Times New Roman" w:hAnsi="Times New Roman" w:cs="Times New Roman"/>
                <w:sz w:val="24"/>
                <w:szCs w:val="24"/>
              </w:rPr>
            </w:pPr>
          </w:p>
        </w:tc>
        <w:tc>
          <w:tcPr>
            <w:tcW w:w="187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072EA553" w14:textId="77777777" w:rsidR="00EA36AA" w:rsidRPr="00F8723B" w:rsidRDefault="00EA36AA" w:rsidP="00EA36AA">
            <w:pPr>
              <w:rPr>
                <w:rFonts w:ascii="Times New Roman" w:hAnsi="Times New Roman" w:cs="Times New Roman"/>
                <w:sz w:val="24"/>
                <w:szCs w:val="24"/>
              </w:rPr>
            </w:pPr>
          </w:p>
        </w:tc>
        <w:tc>
          <w:tcPr>
            <w:tcW w:w="187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23892497" w14:textId="77777777" w:rsidR="00EA36AA" w:rsidRPr="00F8723B" w:rsidRDefault="00EA36AA" w:rsidP="00EA36AA">
            <w:pPr>
              <w:rPr>
                <w:rFonts w:ascii="Times New Roman" w:hAnsi="Times New Roman" w:cs="Times New Roman"/>
                <w:sz w:val="24"/>
                <w:szCs w:val="24"/>
              </w:rPr>
            </w:pPr>
          </w:p>
        </w:tc>
        <w:tc>
          <w:tcPr>
            <w:tcW w:w="187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5F4D7A9D" w14:textId="77777777" w:rsidR="00EA36AA" w:rsidRPr="00F8723B" w:rsidRDefault="00EA36AA" w:rsidP="00EA36AA">
            <w:pPr>
              <w:rPr>
                <w:rFonts w:ascii="Times New Roman" w:hAnsi="Times New Roman" w:cs="Times New Roman"/>
                <w:sz w:val="24"/>
                <w:szCs w:val="24"/>
              </w:rPr>
            </w:pPr>
            <w:r w:rsidRPr="00F8723B">
              <w:rPr>
                <w:rFonts w:ascii="Times New Roman" w:hAnsi="Times New Roman" w:cs="Times New Roman"/>
                <w:b/>
                <w:bCs/>
                <w:sz w:val="24"/>
                <w:szCs w:val="24"/>
              </w:rPr>
              <w:t> </w:t>
            </w:r>
          </w:p>
        </w:tc>
      </w:tr>
      <w:tr w:rsidR="00EA36AA" w:rsidRPr="00804822" w14:paraId="71090C11" w14:textId="77777777" w:rsidTr="006443BC">
        <w:trPr>
          <w:trHeight w:val="569"/>
        </w:trPr>
        <w:tc>
          <w:tcPr>
            <w:tcW w:w="187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14:paraId="6B2A25EE" w14:textId="042D162F" w:rsidR="00EA36AA" w:rsidRPr="00F8723B" w:rsidRDefault="00EA36AA" w:rsidP="00EA36AA">
            <w:pPr>
              <w:rPr>
                <w:rFonts w:ascii="Times New Roman" w:hAnsi="Times New Roman" w:cs="Times New Roman"/>
                <w:sz w:val="24"/>
                <w:szCs w:val="24"/>
              </w:rPr>
            </w:pPr>
            <w:r w:rsidRPr="00F8723B">
              <w:rPr>
                <w:rFonts w:ascii="Times New Roman" w:hAnsi="Times New Roman" w:cs="Times New Roman"/>
                <w:b/>
                <w:bCs/>
                <w:sz w:val="24"/>
                <w:szCs w:val="24"/>
              </w:rPr>
              <w:t>Violent Incident</w:t>
            </w:r>
          </w:p>
        </w:tc>
        <w:tc>
          <w:tcPr>
            <w:tcW w:w="187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4AFE1EBC" w14:textId="7A8C4070" w:rsidR="00EA36AA" w:rsidRPr="00F8723B" w:rsidRDefault="00EA36AA" w:rsidP="00EA36AA">
            <w:pPr>
              <w:rPr>
                <w:rFonts w:ascii="Times New Roman" w:hAnsi="Times New Roman" w:cs="Times New Roman"/>
                <w:sz w:val="24"/>
                <w:szCs w:val="24"/>
              </w:rPr>
            </w:pPr>
            <w:r w:rsidRPr="00F8723B">
              <w:rPr>
                <w:rFonts w:ascii="Times New Roman" w:hAnsi="Times New Roman" w:cs="Times New Roman"/>
                <w:b/>
                <w:bCs/>
                <w:sz w:val="24"/>
                <w:szCs w:val="24"/>
              </w:rPr>
              <w:t> </w:t>
            </w:r>
          </w:p>
        </w:tc>
        <w:tc>
          <w:tcPr>
            <w:tcW w:w="187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11EDF521" w14:textId="77777777" w:rsidR="00EA36AA" w:rsidRPr="00F8723B" w:rsidRDefault="00EA36AA" w:rsidP="00EA36AA">
            <w:pPr>
              <w:rPr>
                <w:rFonts w:ascii="Times New Roman" w:hAnsi="Times New Roman" w:cs="Times New Roman"/>
                <w:sz w:val="24"/>
                <w:szCs w:val="24"/>
              </w:rPr>
            </w:pPr>
          </w:p>
        </w:tc>
        <w:tc>
          <w:tcPr>
            <w:tcW w:w="1875"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70E1BCDD" w14:textId="77777777" w:rsidR="00EA36AA" w:rsidRPr="00F8723B" w:rsidRDefault="00EA36AA" w:rsidP="00EA36AA">
            <w:pPr>
              <w:rPr>
                <w:rFonts w:ascii="Times New Roman" w:hAnsi="Times New Roman" w:cs="Times New Roman"/>
                <w:sz w:val="24"/>
                <w:szCs w:val="24"/>
              </w:rPr>
            </w:pPr>
          </w:p>
        </w:tc>
        <w:tc>
          <w:tcPr>
            <w:tcW w:w="187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1F176E3C" w14:textId="77777777" w:rsidR="00EA36AA" w:rsidRPr="00F8723B" w:rsidRDefault="00EA36AA" w:rsidP="00EA36AA">
            <w:pPr>
              <w:rPr>
                <w:rFonts w:ascii="Times New Roman" w:hAnsi="Times New Roman" w:cs="Times New Roman"/>
                <w:sz w:val="24"/>
                <w:szCs w:val="24"/>
              </w:rPr>
            </w:pPr>
          </w:p>
        </w:tc>
        <w:tc>
          <w:tcPr>
            <w:tcW w:w="187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60ECC8B0" w14:textId="77777777" w:rsidR="00EA36AA" w:rsidRPr="00F8723B" w:rsidRDefault="00EA36AA" w:rsidP="00EA36AA">
            <w:pPr>
              <w:rPr>
                <w:rFonts w:ascii="Times New Roman" w:hAnsi="Times New Roman" w:cs="Times New Roman"/>
                <w:sz w:val="24"/>
                <w:szCs w:val="24"/>
              </w:rPr>
            </w:pPr>
          </w:p>
        </w:tc>
        <w:tc>
          <w:tcPr>
            <w:tcW w:w="187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76DC006B" w14:textId="77777777" w:rsidR="00EA36AA" w:rsidRPr="00F8723B" w:rsidRDefault="00EA36AA" w:rsidP="00EA36AA">
            <w:pPr>
              <w:rPr>
                <w:rFonts w:ascii="Times New Roman" w:hAnsi="Times New Roman" w:cs="Times New Roman"/>
                <w:sz w:val="24"/>
                <w:szCs w:val="24"/>
              </w:rPr>
            </w:pPr>
            <w:r w:rsidRPr="00F8723B">
              <w:rPr>
                <w:rFonts w:ascii="Times New Roman" w:hAnsi="Times New Roman" w:cs="Times New Roman"/>
                <w:b/>
                <w:bCs/>
                <w:sz w:val="24"/>
                <w:szCs w:val="24"/>
              </w:rPr>
              <w:t> </w:t>
            </w:r>
          </w:p>
        </w:tc>
      </w:tr>
      <w:tr w:rsidR="00EA36AA" w:rsidRPr="00804822" w14:paraId="0ECD920B" w14:textId="77777777" w:rsidTr="006443BC">
        <w:tc>
          <w:tcPr>
            <w:tcW w:w="187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14:paraId="0320EA7B" w14:textId="77777777" w:rsidR="00EA36AA" w:rsidRPr="00F8723B" w:rsidRDefault="00EA36AA" w:rsidP="00EA36AA">
            <w:pPr>
              <w:rPr>
                <w:rFonts w:ascii="Times New Roman" w:hAnsi="Times New Roman" w:cs="Times New Roman"/>
                <w:sz w:val="24"/>
                <w:szCs w:val="24"/>
              </w:rPr>
            </w:pPr>
            <w:r w:rsidRPr="00F8723B">
              <w:rPr>
                <w:rFonts w:ascii="Times New Roman" w:hAnsi="Times New Roman" w:cs="Times New Roman"/>
                <w:b/>
                <w:bCs/>
                <w:sz w:val="24"/>
                <w:szCs w:val="24"/>
              </w:rPr>
              <w:t>Other</w:t>
            </w:r>
          </w:p>
        </w:tc>
        <w:tc>
          <w:tcPr>
            <w:tcW w:w="187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20D01F5E" w14:textId="77777777" w:rsidR="00EA36AA" w:rsidRPr="00F8723B" w:rsidRDefault="00EA36AA" w:rsidP="00EA36AA">
            <w:pPr>
              <w:rPr>
                <w:rFonts w:ascii="Times New Roman" w:hAnsi="Times New Roman" w:cs="Times New Roman"/>
                <w:sz w:val="24"/>
                <w:szCs w:val="24"/>
              </w:rPr>
            </w:pPr>
            <w:r w:rsidRPr="00F8723B">
              <w:rPr>
                <w:rFonts w:ascii="Times New Roman" w:hAnsi="Times New Roman" w:cs="Times New Roman"/>
                <w:b/>
                <w:bCs/>
                <w:sz w:val="24"/>
                <w:szCs w:val="24"/>
              </w:rPr>
              <w:t> </w:t>
            </w:r>
          </w:p>
        </w:tc>
        <w:tc>
          <w:tcPr>
            <w:tcW w:w="187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6B5012D8" w14:textId="77777777" w:rsidR="00EA36AA" w:rsidRPr="00F8723B" w:rsidRDefault="00EA36AA" w:rsidP="00EA36AA">
            <w:pPr>
              <w:rPr>
                <w:rFonts w:ascii="Times New Roman" w:hAnsi="Times New Roman" w:cs="Times New Roman"/>
                <w:sz w:val="24"/>
                <w:szCs w:val="24"/>
              </w:rPr>
            </w:pPr>
          </w:p>
        </w:tc>
        <w:tc>
          <w:tcPr>
            <w:tcW w:w="1875"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79EFD410" w14:textId="77777777" w:rsidR="00EA36AA" w:rsidRPr="00F8723B" w:rsidRDefault="00EA36AA" w:rsidP="00EA36AA">
            <w:pPr>
              <w:rPr>
                <w:rFonts w:ascii="Times New Roman" w:hAnsi="Times New Roman" w:cs="Times New Roman"/>
                <w:sz w:val="24"/>
                <w:szCs w:val="24"/>
              </w:rPr>
            </w:pPr>
          </w:p>
        </w:tc>
        <w:tc>
          <w:tcPr>
            <w:tcW w:w="187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00A763BA" w14:textId="77777777" w:rsidR="00EA36AA" w:rsidRPr="00F8723B" w:rsidRDefault="00EA36AA" w:rsidP="00EA36AA">
            <w:pPr>
              <w:rPr>
                <w:rFonts w:ascii="Times New Roman" w:hAnsi="Times New Roman" w:cs="Times New Roman"/>
                <w:sz w:val="24"/>
                <w:szCs w:val="24"/>
              </w:rPr>
            </w:pPr>
          </w:p>
        </w:tc>
        <w:tc>
          <w:tcPr>
            <w:tcW w:w="187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30A97811" w14:textId="77777777" w:rsidR="00EA36AA" w:rsidRPr="00F8723B" w:rsidRDefault="00EA36AA" w:rsidP="00EA36AA">
            <w:pPr>
              <w:rPr>
                <w:rFonts w:ascii="Times New Roman" w:hAnsi="Times New Roman" w:cs="Times New Roman"/>
                <w:sz w:val="24"/>
                <w:szCs w:val="24"/>
              </w:rPr>
            </w:pPr>
          </w:p>
        </w:tc>
        <w:tc>
          <w:tcPr>
            <w:tcW w:w="187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706FDF11" w14:textId="77777777" w:rsidR="00EA36AA" w:rsidRPr="00F8723B" w:rsidRDefault="00EA36AA" w:rsidP="00EA36AA">
            <w:pPr>
              <w:rPr>
                <w:rFonts w:ascii="Times New Roman" w:hAnsi="Times New Roman" w:cs="Times New Roman"/>
                <w:sz w:val="24"/>
                <w:szCs w:val="24"/>
              </w:rPr>
            </w:pPr>
            <w:r w:rsidRPr="00F8723B">
              <w:rPr>
                <w:rFonts w:ascii="Times New Roman" w:hAnsi="Times New Roman" w:cs="Times New Roman"/>
                <w:b/>
                <w:bCs/>
                <w:sz w:val="24"/>
                <w:szCs w:val="24"/>
              </w:rPr>
              <w:t> </w:t>
            </w:r>
          </w:p>
        </w:tc>
      </w:tr>
    </w:tbl>
    <w:p w14:paraId="224BF0CE" w14:textId="77777777" w:rsidR="00F8723B" w:rsidRPr="00F8723B" w:rsidRDefault="00F8723B" w:rsidP="00F8723B">
      <w:pPr>
        <w:rPr>
          <w:rFonts w:ascii="Times New Roman" w:hAnsi="Times New Roman" w:cs="Times New Roman"/>
          <w:sz w:val="24"/>
          <w:szCs w:val="24"/>
        </w:rPr>
      </w:pPr>
    </w:p>
    <w:p w14:paraId="1A1E41D1" w14:textId="488EABEA" w:rsidR="00F8723B" w:rsidRPr="00804822" w:rsidRDefault="00F8723B">
      <w:pPr>
        <w:rPr>
          <w:rFonts w:ascii="Times New Roman" w:hAnsi="Times New Roman" w:cs="Times New Roman"/>
          <w:sz w:val="24"/>
          <w:szCs w:val="24"/>
        </w:rPr>
      </w:pPr>
    </w:p>
    <w:p w14:paraId="2707AEBF" w14:textId="77777777" w:rsidR="00AF78DC" w:rsidRPr="00804822" w:rsidRDefault="00AF78DC" w:rsidP="00AF78DC">
      <w:pPr>
        <w:pStyle w:val="BodyText"/>
        <w:pBdr>
          <w:top w:val="single" w:sz="4" w:space="1" w:color="auto" w:shadow="1"/>
          <w:left w:val="single" w:sz="4" w:space="4" w:color="auto" w:shadow="1"/>
          <w:bottom w:val="single" w:sz="4" w:space="1" w:color="auto" w:shadow="1"/>
          <w:right w:val="single" w:sz="4" w:space="4" w:color="auto" w:shadow="1"/>
        </w:pBdr>
        <w:ind w:left="104"/>
        <w:jc w:val="center"/>
        <w:rPr>
          <w:rFonts w:ascii="Times New Roman" w:hAnsi="Times New Roman" w:cs="Times New Roman"/>
          <w:b/>
          <w:bCs/>
          <w:sz w:val="24"/>
          <w:szCs w:val="24"/>
        </w:rPr>
      </w:pPr>
      <w:r w:rsidRPr="00804822">
        <w:rPr>
          <w:rFonts w:ascii="Times New Roman" w:hAnsi="Times New Roman" w:cs="Times New Roman"/>
          <w:b/>
          <w:bCs/>
          <w:spacing w:val="-2"/>
          <w:sz w:val="24"/>
          <w:szCs w:val="24"/>
        </w:rPr>
        <w:t xml:space="preserve">OSHA eTool - </w:t>
      </w:r>
      <w:hyperlink r:id="rId7">
        <w:r w:rsidRPr="00804822">
          <w:rPr>
            <w:rFonts w:ascii="Times New Roman" w:hAnsi="Times New Roman" w:cs="Times New Roman"/>
            <w:b/>
            <w:bCs/>
            <w:sz w:val="24"/>
            <w:szCs w:val="24"/>
          </w:rPr>
          <w:t>Develop</w:t>
        </w:r>
        <w:r w:rsidRPr="00804822">
          <w:rPr>
            <w:rFonts w:ascii="Times New Roman" w:hAnsi="Times New Roman" w:cs="Times New Roman"/>
            <w:b/>
            <w:bCs/>
            <w:spacing w:val="-15"/>
            <w:sz w:val="24"/>
            <w:szCs w:val="24"/>
          </w:rPr>
          <w:t xml:space="preserve"> </w:t>
        </w:r>
        <w:r w:rsidRPr="00804822">
          <w:rPr>
            <w:rFonts w:ascii="Times New Roman" w:hAnsi="Times New Roman" w:cs="Times New Roman"/>
            <w:b/>
            <w:bCs/>
            <w:sz w:val="24"/>
            <w:szCs w:val="24"/>
          </w:rPr>
          <w:t>&amp;</w:t>
        </w:r>
        <w:r w:rsidRPr="00804822">
          <w:rPr>
            <w:rFonts w:ascii="Times New Roman" w:hAnsi="Times New Roman" w:cs="Times New Roman"/>
            <w:b/>
            <w:bCs/>
            <w:spacing w:val="-8"/>
            <w:sz w:val="24"/>
            <w:szCs w:val="24"/>
          </w:rPr>
          <w:t xml:space="preserve"> </w:t>
        </w:r>
        <w:r w:rsidRPr="00804822">
          <w:rPr>
            <w:rFonts w:ascii="Times New Roman" w:hAnsi="Times New Roman" w:cs="Times New Roman"/>
            <w:b/>
            <w:bCs/>
            <w:sz w:val="24"/>
            <w:szCs w:val="24"/>
          </w:rPr>
          <w:t>Implement</w:t>
        </w:r>
        <w:r w:rsidRPr="00804822">
          <w:rPr>
            <w:rFonts w:ascii="Times New Roman" w:hAnsi="Times New Roman" w:cs="Times New Roman"/>
            <w:b/>
            <w:bCs/>
            <w:spacing w:val="-8"/>
            <w:sz w:val="24"/>
            <w:szCs w:val="24"/>
          </w:rPr>
          <w:t xml:space="preserve"> </w:t>
        </w:r>
        <w:r w:rsidRPr="00804822">
          <w:rPr>
            <w:rFonts w:ascii="Times New Roman" w:hAnsi="Times New Roman" w:cs="Times New Roman"/>
            <w:b/>
            <w:bCs/>
            <w:sz w:val="24"/>
            <w:szCs w:val="24"/>
          </w:rPr>
          <w:t>an</w:t>
        </w:r>
        <w:r w:rsidRPr="00804822">
          <w:rPr>
            <w:rFonts w:ascii="Times New Roman" w:hAnsi="Times New Roman" w:cs="Times New Roman"/>
            <w:b/>
            <w:bCs/>
            <w:spacing w:val="-9"/>
            <w:sz w:val="24"/>
            <w:szCs w:val="24"/>
          </w:rPr>
          <w:t xml:space="preserve"> </w:t>
        </w:r>
        <w:r w:rsidRPr="00804822">
          <w:rPr>
            <w:rFonts w:ascii="Times New Roman" w:hAnsi="Times New Roman" w:cs="Times New Roman"/>
            <w:b/>
            <w:bCs/>
            <w:sz w:val="24"/>
            <w:szCs w:val="24"/>
          </w:rPr>
          <w:t>Emergency</w:t>
        </w:r>
        <w:r w:rsidRPr="00804822">
          <w:rPr>
            <w:rFonts w:ascii="Times New Roman" w:hAnsi="Times New Roman" w:cs="Times New Roman"/>
            <w:b/>
            <w:bCs/>
            <w:spacing w:val="-17"/>
            <w:sz w:val="24"/>
            <w:szCs w:val="24"/>
          </w:rPr>
          <w:t xml:space="preserve"> </w:t>
        </w:r>
        <w:r w:rsidRPr="00804822">
          <w:rPr>
            <w:rFonts w:ascii="Times New Roman" w:hAnsi="Times New Roman" w:cs="Times New Roman"/>
            <w:b/>
            <w:bCs/>
            <w:sz w:val="24"/>
            <w:szCs w:val="24"/>
          </w:rPr>
          <w:t>Action</w:t>
        </w:r>
        <w:r w:rsidRPr="00804822">
          <w:rPr>
            <w:rFonts w:ascii="Times New Roman" w:hAnsi="Times New Roman" w:cs="Times New Roman"/>
            <w:b/>
            <w:bCs/>
            <w:spacing w:val="-8"/>
            <w:sz w:val="24"/>
            <w:szCs w:val="24"/>
          </w:rPr>
          <w:t xml:space="preserve"> </w:t>
        </w:r>
        <w:r w:rsidRPr="00804822">
          <w:rPr>
            <w:rFonts w:ascii="Times New Roman" w:hAnsi="Times New Roman" w:cs="Times New Roman"/>
            <w:b/>
            <w:bCs/>
            <w:sz w:val="24"/>
            <w:szCs w:val="24"/>
          </w:rPr>
          <w:t>Plan</w:t>
        </w:r>
        <w:r w:rsidRPr="00804822">
          <w:rPr>
            <w:rFonts w:ascii="Times New Roman" w:hAnsi="Times New Roman" w:cs="Times New Roman"/>
            <w:b/>
            <w:bCs/>
            <w:spacing w:val="-8"/>
            <w:sz w:val="24"/>
            <w:szCs w:val="24"/>
          </w:rPr>
          <w:t xml:space="preserve"> </w:t>
        </w:r>
        <w:r w:rsidRPr="00804822">
          <w:rPr>
            <w:rFonts w:ascii="Times New Roman" w:hAnsi="Times New Roman" w:cs="Times New Roman"/>
            <w:b/>
            <w:bCs/>
            <w:sz w:val="24"/>
            <w:szCs w:val="24"/>
          </w:rPr>
          <w:t>(EAP)</w:t>
        </w:r>
      </w:hyperlink>
    </w:p>
    <w:p w14:paraId="6CC79753" w14:textId="77777777" w:rsidR="00AF78DC" w:rsidRPr="00804822" w:rsidRDefault="00AF78DC" w:rsidP="00AF78DC">
      <w:pPr>
        <w:pStyle w:val="BodyText"/>
        <w:pBdr>
          <w:top w:val="single" w:sz="4" w:space="1" w:color="auto" w:shadow="1"/>
          <w:left w:val="single" w:sz="4" w:space="4" w:color="auto" w:shadow="1"/>
          <w:bottom w:val="single" w:sz="4" w:space="1" w:color="auto" w:shadow="1"/>
          <w:right w:val="single" w:sz="4" w:space="4" w:color="auto" w:shadow="1"/>
        </w:pBdr>
        <w:ind w:left="104"/>
        <w:jc w:val="center"/>
        <w:rPr>
          <w:rFonts w:ascii="Times New Roman" w:hAnsi="Times New Roman" w:cs="Times New Roman"/>
          <w:b/>
          <w:bCs/>
          <w:sz w:val="24"/>
          <w:szCs w:val="24"/>
        </w:rPr>
      </w:pPr>
      <w:r w:rsidRPr="00804822">
        <w:rPr>
          <w:rFonts w:ascii="Times New Roman" w:hAnsi="Times New Roman" w:cs="Times New Roman"/>
          <w:b/>
          <w:bCs/>
          <w:sz w:val="24"/>
          <w:szCs w:val="24"/>
        </w:rPr>
        <w:t>Emergency</w:t>
      </w:r>
      <w:r w:rsidRPr="00804822">
        <w:rPr>
          <w:rFonts w:ascii="Times New Roman" w:hAnsi="Times New Roman" w:cs="Times New Roman"/>
          <w:b/>
          <w:bCs/>
          <w:spacing w:val="-18"/>
          <w:sz w:val="24"/>
          <w:szCs w:val="24"/>
        </w:rPr>
        <w:t xml:space="preserve"> </w:t>
      </w:r>
      <w:r w:rsidRPr="00804822">
        <w:rPr>
          <w:rFonts w:ascii="Times New Roman" w:hAnsi="Times New Roman" w:cs="Times New Roman"/>
          <w:b/>
          <w:bCs/>
          <w:sz w:val="24"/>
          <w:szCs w:val="24"/>
        </w:rPr>
        <w:t>Action</w:t>
      </w:r>
      <w:r w:rsidRPr="00804822">
        <w:rPr>
          <w:rFonts w:ascii="Times New Roman" w:hAnsi="Times New Roman" w:cs="Times New Roman"/>
          <w:b/>
          <w:bCs/>
          <w:spacing w:val="-8"/>
          <w:sz w:val="24"/>
          <w:szCs w:val="24"/>
        </w:rPr>
        <w:t xml:space="preserve"> </w:t>
      </w:r>
      <w:r w:rsidRPr="00804822">
        <w:rPr>
          <w:rFonts w:ascii="Times New Roman" w:hAnsi="Times New Roman" w:cs="Times New Roman"/>
          <w:b/>
          <w:bCs/>
          <w:sz w:val="24"/>
          <w:szCs w:val="24"/>
        </w:rPr>
        <w:t>Plan</w:t>
      </w:r>
      <w:r w:rsidRPr="00804822">
        <w:rPr>
          <w:rFonts w:ascii="Times New Roman" w:hAnsi="Times New Roman" w:cs="Times New Roman"/>
          <w:b/>
          <w:bCs/>
          <w:spacing w:val="-8"/>
          <w:sz w:val="24"/>
          <w:szCs w:val="24"/>
        </w:rPr>
        <w:t xml:space="preserve"> </w:t>
      </w:r>
      <w:r w:rsidRPr="00804822">
        <w:rPr>
          <w:rFonts w:ascii="Times New Roman" w:hAnsi="Times New Roman" w:cs="Times New Roman"/>
          <w:b/>
          <w:bCs/>
          <w:spacing w:val="-2"/>
          <w:sz w:val="24"/>
          <w:szCs w:val="24"/>
        </w:rPr>
        <w:t>Checklist</w:t>
      </w:r>
    </w:p>
    <w:p w14:paraId="2E9583AE" w14:textId="77777777" w:rsidR="00AF78DC" w:rsidRPr="00804822" w:rsidRDefault="00AF78DC" w:rsidP="00AF4577">
      <w:pPr>
        <w:pStyle w:val="Heading1"/>
        <w:spacing w:before="120" w:after="120"/>
        <w:ind w:left="230"/>
        <w:rPr>
          <w:rFonts w:ascii="Times New Roman" w:hAnsi="Times New Roman" w:cs="Times New Roman"/>
        </w:rPr>
      </w:pPr>
      <w:r w:rsidRPr="00804822">
        <w:rPr>
          <w:rFonts w:ascii="Times New Roman" w:hAnsi="Times New Roman" w:cs="Times New Roman"/>
        </w:rPr>
        <w:t xml:space="preserve">Introduction:  </w:t>
      </w:r>
    </w:p>
    <w:p w14:paraId="38E984E0" w14:textId="77777777" w:rsidR="00AF78DC" w:rsidRPr="00804822" w:rsidRDefault="00AF78DC" w:rsidP="00AF78DC">
      <w:pPr>
        <w:pStyle w:val="Heading1"/>
        <w:numPr>
          <w:ilvl w:val="0"/>
          <w:numId w:val="11"/>
        </w:numPr>
        <w:spacing w:before="0" w:after="120"/>
        <w:ind w:left="540" w:hanging="319"/>
        <w:rPr>
          <w:rFonts w:ascii="Times New Roman" w:hAnsi="Times New Roman" w:cs="Times New Roman"/>
          <w:b w:val="0"/>
          <w:bCs w:val="0"/>
        </w:rPr>
      </w:pPr>
      <w:r w:rsidRPr="00804822">
        <w:rPr>
          <w:rFonts w:ascii="Times New Roman" w:hAnsi="Times New Roman" w:cs="Times New Roman"/>
          <w:b w:val="0"/>
          <w:bCs w:val="0"/>
        </w:rPr>
        <w:t>The FCSWMD converted and modified this document from an online eTool form on OSHA’s website. We have removed information that does not apply to District Towns and oriented the form to District Towns.</w:t>
      </w:r>
    </w:p>
    <w:p w14:paraId="719B56F8" w14:textId="77777777" w:rsidR="00AF78DC" w:rsidRPr="00804822" w:rsidRDefault="00AF78DC" w:rsidP="00AF78DC">
      <w:pPr>
        <w:pStyle w:val="Heading1"/>
        <w:numPr>
          <w:ilvl w:val="0"/>
          <w:numId w:val="11"/>
        </w:numPr>
        <w:spacing w:before="0" w:after="120"/>
        <w:ind w:left="540" w:hanging="319"/>
        <w:rPr>
          <w:rFonts w:ascii="Times New Roman" w:hAnsi="Times New Roman" w:cs="Times New Roman"/>
          <w:b w:val="0"/>
          <w:bCs w:val="0"/>
        </w:rPr>
      </w:pPr>
      <w:r w:rsidRPr="00804822">
        <w:rPr>
          <w:rFonts w:ascii="Times New Roman" w:hAnsi="Times New Roman" w:cs="Times New Roman"/>
          <w:b w:val="0"/>
          <w:bCs w:val="0"/>
        </w:rPr>
        <w:t xml:space="preserve">This document is the main EAP form designed to guide the development of your EAP. Please also see the companion documents: </w:t>
      </w:r>
      <w:r w:rsidRPr="00804822">
        <w:rPr>
          <w:rFonts w:ascii="Times New Roman" w:hAnsi="Times New Roman" w:cs="Times New Roman"/>
          <w:b w:val="0"/>
          <w:bCs w:val="0"/>
          <w:i/>
          <w:iCs/>
        </w:rPr>
        <w:t>1)</w:t>
      </w:r>
      <w:r w:rsidRPr="00804822">
        <w:rPr>
          <w:rFonts w:ascii="Times New Roman" w:hAnsi="Times New Roman" w:cs="Times New Roman"/>
          <w:b w:val="0"/>
          <w:bCs w:val="0"/>
        </w:rPr>
        <w:t xml:space="preserve"> </w:t>
      </w:r>
      <w:r w:rsidRPr="00804822">
        <w:rPr>
          <w:rFonts w:ascii="Times New Roman" w:hAnsi="Times New Roman" w:cs="Times New Roman"/>
          <w:b w:val="0"/>
          <w:bCs w:val="0"/>
          <w:i/>
          <w:iCs/>
        </w:rPr>
        <w:t xml:space="preserve">EAP Training Requirements, </w:t>
      </w:r>
      <w:r w:rsidRPr="00804822">
        <w:rPr>
          <w:rFonts w:ascii="Times New Roman" w:hAnsi="Times New Roman" w:cs="Times New Roman"/>
          <w:b w:val="0"/>
          <w:bCs w:val="0"/>
        </w:rPr>
        <w:t xml:space="preserve">and </w:t>
      </w:r>
      <w:r w:rsidRPr="00804822">
        <w:rPr>
          <w:rFonts w:ascii="Times New Roman" w:hAnsi="Times New Roman" w:cs="Times New Roman"/>
          <w:b w:val="0"/>
          <w:bCs w:val="0"/>
          <w:i/>
          <w:iCs/>
        </w:rPr>
        <w:t>2) Evacuation Plans and Procedures – OSHA E-Tool.</w:t>
      </w:r>
    </w:p>
    <w:tbl>
      <w:tblPr>
        <w:tblStyle w:val="TableGrid"/>
        <w:tblW w:w="13135" w:type="dxa"/>
        <w:tblLook w:val="04A0" w:firstRow="1" w:lastRow="0" w:firstColumn="1" w:lastColumn="0" w:noHBand="0" w:noVBand="1"/>
      </w:tblPr>
      <w:tblGrid>
        <w:gridCol w:w="5215"/>
        <w:gridCol w:w="7920"/>
      </w:tblGrid>
      <w:tr w:rsidR="00AF78DC" w:rsidRPr="00804822" w14:paraId="08F51A94" w14:textId="77777777" w:rsidTr="008252F0">
        <w:trPr>
          <w:tblHeader/>
        </w:trPr>
        <w:tc>
          <w:tcPr>
            <w:tcW w:w="5215" w:type="dxa"/>
          </w:tcPr>
          <w:p w14:paraId="7007761E" w14:textId="3330D456" w:rsidR="00AF78DC" w:rsidRPr="000B6897" w:rsidRDefault="000B6897" w:rsidP="000B6897">
            <w:pPr>
              <w:spacing w:after="120"/>
              <w:jc w:val="center"/>
              <w:rPr>
                <w:rFonts w:ascii="Times New Roman" w:hAnsi="Times New Roman" w:cs="Times New Roman"/>
                <w:b/>
                <w:bCs/>
                <w:sz w:val="24"/>
                <w:szCs w:val="24"/>
              </w:rPr>
            </w:pPr>
            <w:r w:rsidRPr="000B6897">
              <w:rPr>
                <w:rFonts w:ascii="Times New Roman" w:hAnsi="Times New Roman" w:cs="Times New Roman"/>
                <w:b/>
                <w:bCs/>
                <w:sz w:val="24"/>
                <w:szCs w:val="24"/>
              </w:rPr>
              <w:t>QUESTIONS TO ANSWER</w:t>
            </w:r>
          </w:p>
        </w:tc>
        <w:tc>
          <w:tcPr>
            <w:tcW w:w="7920" w:type="dxa"/>
          </w:tcPr>
          <w:p w14:paraId="694B4DD0" w14:textId="2DF36414" w:rsidR="00AF78DC" w:rsidRPr="000B6897" w:rsidRDefault="000B6897" w:rsidP="000B6897">
            <w:pPr>
              <w:spacing w:after="120"/>
              <w:ind w:left="156"/>
              <w:jc w:val="center"/>
              <w:rPr>
                <w:rFonts w:ascii="Times New Roman" w:hAnsi="Times New Roman" w:cs="Times New Roman"/>
                <w:b/>
                <w:bCs/>
                <w:sz w:val="24"/>
                <w:szCs w:val="24"/>
              </w:rPr>
            </w:pPr>
            <w:r w:rsidRPr="000B6897">
              <w:rPr>
                <w:rFonts w:ascii="Times New Roman" w:hAnsi="Times New Roman" w:cs="Times New Roman"/>
                <w:b/>
                <w:bCs/>
                <w:sz w:val="24"/>
                <w:szCs w:val="24"/>
              </w:rPr>
              <w:t>COMMENTS</w:t>
            </w:r>
          </w:p>
        </w:tc>
      </w:tr>
      <w:tr w:rsidR="00804822" w:rsidRPr="00804822" w14:paraId="6EFB1A1E" w14:textId="77777777" w:rsidTr="008252F0">
        <w:tc>
          <w:tcPr>
            <w:tcW w:w="13135" w:type="dxa"/>
            <w:gridSpan w:val="2"/>
            <w:shd w:val="clear" w:color="auto" w:fill="D0CECE" w:themeFill="background2" w:themeFillShade="E6"/>
          </w:tcPr>
          <w:p w14:paraId="5A7FAC1F" w14:textId="70AE4685" w:rsidR="00804822" w:rsidRPr="00804822" w:rsidRDefault="00804822" w:rsidP="000B6897">
            <w:pPr>
              <w:pStyle w:val="BodyText"/>
              <w:spacing w:before="120" w:after="120"/>
              <w:ind w:left="187" w:right="144"/>
              <w:rPr>
                <w:rFonts w:ascii="Times New Roman" w:hAnsi="Times New Roman" w:cs="Times New Roman"/>
                <w:b/>
                <w:bCs/>
                <w:sz w:val="24"/>
                <w:szCs w:val="24"/>
              </w:rPr>
            </w:pPr>
            <w:r w:rsidRPr="00804822">
              <w:rPr>
                <w:rFonts w:ascii="Times New Roman" w:hAnsi="Times New Roman" w:cs="Times New Roman"/>
                <w:b/>
                <w:bCs/>
                <w:sz w:val="24"/>
                <w:szCs w:val="24"/>
              </w:rPr>
              <w:t>GENERAL ISSUES</w:t>
            </w:r>
          </w:p>
        </w:tc>
      </w:tr>
      <w:tr w:rsidR="00AF78DC" w:rsidRPr="00804822" w14:paraId="44B177DA" w14:textId="77777777" w:rsidTr="008252F0">
        <w:tc>
          <w:tcPr>
            <w:tcW w:w="5215" w:type="dxa"/>
          </w:tcPr>
          <w:p w14:paraId="3E095677" w14:textId="705D00E0" w:rsidR="00AF78DC" w:rsidRPr="00804822" w:rsidRDefault="00CC4C36" w:rsidP="000B6897">
            <w:pPr>
              <w:pStyle w:val="ListParagraph"/>
              <w:widowControl w:val="0"/>
              <w:numPr>
                <w:ilvl w:val="0"/>
                <w:numId w:val="27"/>
              </w:numPr>
              <w:autoSpaceDE w:val="0"/>
              <w:autoSpaceDN w:val="0"/>
              <w:spacing w:before="120" w:after="120"/>
              <w:ind w:right="735"/>
              <w:contextualSpacing w:val="0"/>
              <w:rPr>
                <w:rFonts w:ascii="Times New Roman" w:hAnsi="Times New Roman" w:cs="Times New Roman"/>
                <w:sz w:val="24"/>
                <w:szCs w:val="24"/>
              </w:rPr>
            </w:pPr>
            <w:r w:rsidRPr="00804822">
              <w:rPr>
                <w:rFonts w:ascii="Times New Roman" w:hAnsi="Times New Roman" w:cs="Times New Roman"/>
                <w:sz w:val="24"/>
                <w:szCs w:val="24"/>
              </w:rPr>
              <w:t>Does</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the</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plan</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consider</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all</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potential</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natural</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 xml:space="preserve">or man-made emergencies that could disrupt your </w:t>
            </w:r>
            <w:r w:rsidRPr="00804822">
              <w:rPr>
                <w:rFonts w:ascii="Times New Roman" w:hAnsi="Times New Roman" w:cs="Times New Roman"/>
                <w:spacing w:val="-2"/>
                <w:sz w:val="24"/>
                <w:szCs w:val="24"/>
              </w:rPr>
              <w:t>workplace?</w:t>
            </w:r>
          </w:p>
        </w:tc>
        <w:tc>
          <w:tcPr>
            <w:tcW w:w="7920" w:type="dxa"/>
          </w:tcPr>
          <w:p w14:paraId="0746DDA3" w14:textId="4BE40243" w:rsidR="00AF78DC" w:rsidRPr="00804822" w:rsidRDefault="00B460F2" w:rsidP="000B6897">
            <w:pPr>
              <w:pStyle w:val="BodyText"/>
              <w:spacing w:before="120" w:after="120"/>
              <w:ind w:left="192" w:right="151"/>
              <w:rPr>
                <w:rFonts w:ascii="Times New Roman" w:hAnsi="Times New Roman" w:cs="Times New Roman"/>
                <w:sz w:val="24"/>
                <w:szCs w:val="24"/>
              </w:rPr>
            </w:pPr>
            <w:r w:rsidRPr="00804822">
              <w:rPr>
                <w:rFonts w:ascii="Times New Roman" w:hAnsi="Times New Roman" w:cs="Times New Roman"/>
                <w:sz w:val="24"/>
                <w:szCs w:val="24"/>
              </w:rPr>
              <w:t>Common</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sources</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of</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emergencies</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identified</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in</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emergency action</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plans</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include</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fires,</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explosions,</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floods,</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 xml:space="preserve">hurricanes, tornadoes, toxic material releases, radiological and biological accidents, civil disturbances and workplace </w:t>
            </w:r>
            <w:r w:rsidRPr="00804822">
              <w:rPr>
                <w:rFonts w:ascii="Times New Roman" w:hAnsi="Times New Roman" w:cs="Times New Roman"/>
                <w:spacing w:val="-2"/>
                <w:sz w:val="24"/>
                <w:szCs w:val="24"/>
              </w:rPr>
              <w:t>violence.</w:t>
            </w:r>
          </w:p>
        </w:tc>
      </w:tr>
      <w:tr w:rsidR="00AF78DC" w:rsidRPr="00804822" w14:paraId="2070CA62" w14:textId="77777777" w:rsidTr="008252F0">
        <w:tc>
          <w:tcPr>
            <w:tcW w:w="5215" w:type="dxa"/>
          </w:tcPr>
          <w:p w14:paraId="674FC487" w14:textId="4A1DCE1E" w:rsidR="00AF78DC" w:rsidRPr="00804822" w:rsidRDefault="00B460F2" w:rsidP="000B6897">
            <w:pPr>
              <w:pStyle w:val="ListParagraph"/>
              <w:widowControl w:val="0"/>
              <w:numPr>
                <w:ilvl w:val="0"/>
                <w:numId w:val="27"/>
              </w:numPr>
              <w:autoSpaceDE w:val="0"/>
              <w:autoSpaceDN w:val="0"/>
              <w:spacing w:before="120" w:after="120"/>
              <w:ind w:right="735"/>
              <w:contextualSpacing w:val="0"/>
              <w:rPr>
                <w:rFonts w:ascii="Times New Roman" w:hAnsi="Times New Roman" w:cs="Times New Roman"/>
                <w:sz w:val="24"/>
                <w:szCs w:val="24"/>
              </w:rPr>
            </w:pPr>
            <w:r w:rsidRPr="00804822">
              <w:rPr>
                <w:rFonts w:ascii="Times New Roman" w:hAnsi="Times New Roman" w:cs="Times New Roman"/>
                <w:sz w:val="24"/>
                <w:szCs w:val="24"/>
              </w:rPr>
              <w:t>Does the plan consider all potential internal sources of emergencies that could disrupt your workplace?</w:t>
            </w:r>
          </w:p>
        </w:tc>
        <w:tc>
          <w:tcPr>
            <w:tcW w:w="7920" w:type="dxa"/>
          </w:tcPr>
          <w:p w14:paraId="4DB1E010" w14:textId="5B9BEB79" w:rsidR="00B460F2" w:rsidRPr="00AF4577" w:rsidRDefault="00B460F2" w:rsidP="000B6897">
            <w:pPr>
              <w:pStyle w:val="BodyText"/>
              <w:spacing w:before="120" w:after="120"/>
              <w:ind w:left="192" w:right="304"/>
              <w:rPr>
                <w:rFonts w:ascii="Times New Roman" w:hAnsi="Times New Roman" w:cs="Times New Roman"/>
                <w:i/>
                <w:iCs/>
                <w:sz w:val="24"/>
                <w:szCs w:val="24"/>
              </w:rPr>
            </w:pPr>
            <w:r w:rsidRPr="00804822">
              <w:rPr>
                <w:rFonts w:ascii="Times New Roman" w:hAnsi="Times New Roman" w:cs="Times New Roman"/>
                <w:sz w:val="24"/>
                <w:szCs w:val="24"/>
              </w:rPr>
              <w:t>Conduct</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a</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hazard</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assessment</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of</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the</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workplace</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to</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identify any</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physical</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or</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chemical</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hazards</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that</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may</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exist</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and</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could cause an emergency.</w:t>
            </w:r>
            <w:r w:rsidR="00AF4577">
              <w:rPr>
                <w:rFonts w:ascii="Times New Roman" w:hAnsi="Times New Roman" w:cs="Times New Roman"/>
                <w:sz w:val="24"/>
                <w:szCs w:val="24"/>
              </w:rPr>
              <w:t xml:space="preserve"> </w:t>
            </w:r>
            <w:r w:rsidR="00AF4577" w:rsidRPr="00AF4577">
              <w:rPr>
                <w:rFonts w:ascii="Times New Roman" w:hAnsi="Times New Roman" w:cs="Times New Roman"/>
                <w:i/>
                <w:iCs/>
                <w:sz w:val="24"/>
                <w:szCs w:val="24"/>
              </w:rPr>
              <w:t>(This information</w:t>
            </w:r>
            <w:r w:rsidR="00AB7C18">
              <w:rPr>
                <w:rFonts w:ascii="Times New Roman" w:hAnsi="Times New Roman" w:cs="Times New Roman"/>
                <w:i/>
                <w:iCs/>
                <w:sz w:val="24"/>
                <w:szCs w:val="24"/>
              </w:rPr>
              <w:t xml:space="preserve"> </w:t>
            </w:r>
            <w:bookmarkStart w:id="0" w:name="_GoBack"/>
            <w:bookmarkEnd w:id="0"/>
            <w:r w:rsidR="007B430B">
              <w:rPr>
                <w:rFonts w:ascii="Times New Roman" w:hAnsi="Times New Roman" w:cs="Times New Roman"/>
                <w:i/>
                <w:iCs/>
                <w:sz w:val="24"/>
                <w:szCs w:val="24"/>
              </w:rPr>
              <w:t>is</w:t>
            </w:r>
            <w:r w:rsidR="00AF4577" w:rsidRPr="00AF4577">
              <w:rPr>
                <w:rFonts w:ascii="Times New Roman" w:hAnsi="Times New Roman" w:cs="Times New Roman"/>
                <w:i/>
                <w:iCs/>
                <w:sz w:val="24"/>
                <w:szCs w:val="24"/>
              </w:rPr>
              <w:t xml:space="preserve"> contained in the program handbooks.)</w:t>
            </w:r>
          </w:p>
          <w:p w14:paraId="7A33632E" w14:textId="77777777" w:rsidR="00AF78DC" w:rsidRPr="00804822" w:rsidRDefault="00AF78DC" w:rsidP="000B6897">
            <w:pPr>
              <w:spacing w:before="120" w:after="120"/>
              <w:rPr>
                <w:rFonts w:ascii="Times New Roman" w:hAnsi="Times New Roman" w:cs="Times New Roman"/>
                <w:sz w:val="24"/>
                <w:szCs w:val="24"/>
              </w:rPr>
            </w:pPr>
          </w:p>
        </w:tc>
      </w:tr>
      <w:tr w:rsidR="00AF78DC" w:rsidRPr="00804822" w14:paraId="4893719D" w14:textId="77777777" w:rsidTr="008252F0">
        <w:tc>
          <w:tcPr>
            <w:tcW w:w="5215" w:type="dxa"/>
          </w:tcPr>
          <w:p w14:paraId="2210D005" w14:textId="1F0699EF" w:rsidR="00AF78DC" w:rsidRPr="00804822" w:rsidRDefault="00B460F2" w:rsidP="000B6897">
            <w:pPr>
              <w:pStyle w:val="ListParagraph"/>
              <w:widowControl w:val="0"/>
              <w:numPr>
                <w:ilvl w:val="0"/>
                <w:numId w:val="27"/>
              </w:numPr>
              <w:autoSpaceDE w:val="0"/>
              <w:autoSpaceDN w:val="0"/>
              <w:spacing w:before="120" w:after="120"/>
              <w:ind w:right="735"/>
              <w:contextualSpacing w:val="0"/>
              <w:rPr>
                <w:rFonts w:ascii="Times New Roman" w:hAnsi="Times New Roman" w:cs="Times New Roman"/>
                <w:sz w:val="24"/>
                <w:szCs w:val="24"/>
              </w:rPr>
            </w:pPr>
            <w:r w:rsidRPr="00804822">
              <w:rPr>
                <w:rFonts w:ascii="Times New Roman" w:hAnsi="Times New Roman" w:cs="Times New Roman"/>
                <w:sz w:val="24"/>
                <w:szCs w:val="24"/>
              </w:rPr>
              <w:t>Does the plan consider the impact of these internal and external emergencies on the workplace's operations and is the response tailored to the workplace?</w:t>
            </w:r>
          </w:p>
        </w:tc>
        <w:tc>
          <w:tcPr>
            <w:tcW w:w="7920" w:type="dxa"/>
          </w:tcPr>
          <w:p w14:paraId="7A090F0D" w14:textId="5A150932" w:rsidR="00AF78DC" w:rsidRPr="00804822" w:rsidRDefault="00B460F2" w:rsidP="000B6897">
            <w:pPr>
              <w:pStyle w:val="BodyText"/>
              <w:spacing w:before="120" w:after="120"/>
              <w:ind w:left="192" w:right="151"/>
              <w:rPr>
                <w:rFonts w:ascii="Times New Roman" w:hAnsi="Times New Roman" w:cs="Times New Roman"/>
                <w:sz w:val="24"/>
                <w:szCs w:val="24"/>
              </w:rPr>
            </w:pPr>
            <w:r w:rsidRPr="00804822">
              <w:rPr>
                <w:rFonts w:ascii="Times New Roman" w:hAnsi="Times New Roman" w:cs="Times New Roman"/>
                <w:sz w:val="24"/>
                <w:szCs w:val="24"/>
              </w:rPr>
              <w:t>Brainstorm</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worst</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case</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scenarios</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asking</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yourself</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what</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you would do and what would be the likely impact on your operation and devise appropriate responses.</w:t>
            </w:r>
          </w:p>
        </w:tc>
      </w:tr>
      <w:tr w:rsidR="00AF78DC" w:rsidRPr="00804822" w14:paraId="77CDAAC0" w14:textId="77777777" w:rsidTr="008252F0">
        <w:tc>
          <w:tcPr>
            <w:tcW w:w="5215" w:type="dxa"/>
          </w:tcPr>
          <w:p w14:paraId="5B7A72AB" w14:textId="6D3A8755" w:rsidR="00AF78DC" w:rsidRPr="00804822" w:rsidRDefault="00B460F2" w:rsidP="000B6897">
            <w:pPr>
              <w:pStyle w:val="ListParagraph"/>
              <w:widowControl w:val="0"/>
              <w:numPr>
                <w:ilvl w:val="0"/>
                <w:numId w:val="27"/>
              </w:numPr>
              <w:autoSpaceDE w:val="0"/>
              <w:autoSpaceDN w:val="0"/>
              <w:spacing w:before="120" w:after="120"/>
              <w:ind w:right="735"/>
              <w:contextualSpacing w:val="0"/>
              <w:rPr>
                <w:rFonts w:ascii="Times New Roman" w:hAnsi="Times New Roman" w:cs="Times New Roman"/>
                <w:sz w:val="24"/>
                <w:szCs w:val="24"/>
              </w:rPr>
            </w:pPr>
            <w:r w:rsidRPr="00804822">
              <w:rPr>
                <w:rFonts w:ascii="Times New Roman" w:hAnsi="Times New Roman" w:cs="Times New Roman"/>
                <w:sz w:val="24"/>
                <w:szCs w:val="24"/>
              </w:rPr>
              <w:t xml:space="preserve">Does the plan contain a list of key personnel with contact information as well as contact information for local emergency responders, agencies and </w:t>
            </w:r>
            <w:r w:rsidRPr="00804822">
              <w:rPr>
                <w:rFonts w:ascii="Times New Roman" w:hAnsi="Times New Roman" w:cs="Times New Roman"/>
                <w:sz w:val="24"/>
                <w:szCs w:val="24"/>
              </w:rPr>
              <w:lastRenderedPageBreak/>
              <w:t>contractors?</w:t>
            </w:r>
          </w:p>
        </w:tc>
        <w:tc>
          <w:tcPr>
            <w:tcW w:w="7920" w:type="dxa"/>
          </w:tcPr>
          <w:p w14:paraId="038DF3C6" w14:textId="69F03FB4" w:rsidR="00AF78DC" w:rsidRPr="00804822" w:rsidRDefault="00B460F2" w:rsidP="000B6897">
            <w:pPr>
              <w:pStyle w:val="BodyText"/>
              <w:spacing w:before="120" w:after="120"/>
              <w:ind w:left="192" w:right="151"/>
              <w:rPr>
                <w:rFonts w:ascii="Times New Roman" w:hAnsi="Times New Roman" w:cs="Times New Roman"/>
                <w:sz w:val="24"/>
                <w:szCs w:val="24"/>
              </w:rPr>
            </w:pPr>
            <w:r w:rsidRPr="00804822">
              <w:rPr>
                <w:rFonts w:ascii="Times New Roman" w:hAnsi="Times New Roman" w:cs="Times New Roman"/>
                <w:sz w:val="24"/>
                <w:szCs w:val="24"/>
              </w:rPr>
              <w:lastRenderedPageBreak/>
              <w:t>Keep your list of key emergency contacts current and make provisions for</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an</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emergency</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communications</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system</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such</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as</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a</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cellular phone, a portable radio unit, or other means so that contact with local law enforcement, the fire department, and others can be swift.</w:t>
            </w:r>
            <w:r w:rsidR="00AF4577">
              <w:rPr>
                <w:rFonts w:ascii="Times New Roman" w:hAnsi="Times New Roman" w:cs="Times New Roman"/>
                <w:sz w:val="24"/>
                <w:szCs w:val="24"/>
              </w:rPr>
              <w:t xml:space="preserve"> (See and complete the </w:t>
            </w:r>
            <w:r w:rsidR="00AF4577" w:rsidRPr="00AF4577">
              <w:rPr>
                <w:rFonts w:ascii="Times New Roman" w:hAnsi="Times New Roman" w:cs="Times New Roman"/>
                <w:i/>
                <w:iCs/>
                <w:sz w:val="24"/>
                <w:szCs w:val="24"/>
              </w:rPr>
              <w:t xml:space="preserve">Emergency </w:t>
            </w:r>
            <w:r w:rsidR="00AF4577" w:rsidRPr="00AF4577">
              <w:rPr>
                <w:rFonts w:ascii="Times New Roman" w:hAnsi="Times New Roman" w:cs="Times New Roman"/>
                <w:i/>
                <w:iCs/>
                <w:sz w:val="24"/>
                <w:szCs w:val="24"/>
              </w:rPr>
              <w:lastRenderedPageBreak/>
              <w:t>Contact List</w:t>
            </w:r>
            <w:r w:rsidR="00AF4577">
              <w:rPr>
                <w:rFonts w:ascii="Times New Roman" w:hAnsi="Times New Roman" w:cs="Times New Roman"/>
                <w:sz w:val="24"/>
                <w:szCs w:val="24"/>
              </w:rPr>
              <w:t xml:space="preserve"> in the handbook)</w:t>
            </w:r>
          </w:p>
        </w:tc>
      </w:tr>
      <w:tr w:rsidR="00AF78DC" w:rsidRPr="00804822" w14:paraId="1E34E765" w14:textId="77777777" w:rsidTr="008252F0">
        <w:tc>
          <w:tcPr>
            <w:tcW w:w="5215" w:type="dxa"/>
          </w:tcPr>
          <w:p w14:paraId="281C6DF4" w14:textId="2380FAA8" w:rsidR="00AF78DC" w:rsidRPr="00804822" w:rsidRDefault="00B460F2" w:rsidP="000B6897">
            <w:pPr>
              <w:pStyle w:val="ListParagraph"/>
              <w:widowControl w:val="0"/>
              <w:numPr>
                <w:ilvl w:val="0"/>
                <w:numId w:val="27"/>
              </w:numPr>
              <w:autoSpaceDE w:val="0"/>
              <w:autoSpaceDN w:val="0"/>
              <w:spacing w:before="120" w:after="120"/>
              <w:ind w:right="735"/>
              <w:contextualSpacing w:val="0"/>
              <w:rPr>
                <w:rFonts w:ascii="Times New Roman" w:hAnsi="Times New Roman" w:cs="Times New Roman"/>
                <w:sz w:val="24"/>
                <w:szCs w:val="24"/>
              </w:rPr>
            </w:pPr>
            <w:r w:rsidRPr="00804822">
              <w:rPr>
                <w:rFonts w:ascii="Times New Roman" w:hAnsi="Times New Roman" w:cs="Times New Roman"/>
                <w:sz w:val="24"/>
                <w:szCs w:val="24"/>
              </w:rPr>
              <w:lastRenderedPageBreak/>
              <w:t>Does the plan contain the names, titles, departments, and telephone numbers of individuals to contact for additional information or an explanation of duties and responsibilities under the plan?</w:t>
            </w:r>
          </w:p>
        </w:tc>
        <w:tc>
          <w:tcPr>
            <w:tcW w:w="7920" w:type="dxa"/>
          </w:tcPr>
          <w:p w14:paraId="65B2FA30" w14:textId="50A33389" w:rsidR="00AF78DC" w:rsidRPr="00804822" w:rsidRDefault="00B460F2" w:rsidP="00AF4577">
            <w:pPr>
              <w:pStyle w:val="ListParagraph"/>
              <w:spacing w:before="120" w:after="120"/>
              <w:ind w:left="250" w:right="735"/>
              <w:contextualSpacing w:val="0"/>
              <w:rPr>
                <w:rFonts w:ascii="Times New Roman" w:hAnsi="Times New Roman" w:cs="Times New Roman"/>
                <w:sz w:val="24"/>
                <w:szCs w:val="24"/>
              </w:rPr>
            </w:pPr>
            <w:r w:rsidRPr="00804822">
              <w:rPr>
                <w:rFonts w:ascii="Times New Roman" w:hAnsi="Times New Roman" w:cs="Times New Roman"/>
                <w:sz w:val="24"/>
                <w:szCs w:val="24"/>
              </w:rPr>
              <w:t>List names and contact information for individuals responsible for implementation of the plan.</w:t>
            </w:r>
          </w:p>
        </w:tc>
      </w:tr>
      <w:tr w:rsidR="00AF78DC" w:rsidRPr="00804822" w14:paraId="2CD8515D" w14:textId="77777777" w:rsidTr="008252F0">
        <w:tc>
          <w:tcPr>
            <w:tcW w:w="5215" w:type="dxa"/>
          </w:tcPr>
          <w:p w14:paraId="46E642F9" w14:textId="77777777" w:rsidR="00324B6D" w:rsidRPr="00804822" w:rsidRDefault="00324B6D" w:rsidP="000B6897">
            <w:pPr>
              <w:pStyle w:val="ListParagraph"/>
              <w:widowControl w:val="0"/>
              <w:numPr>
                <w:ilvl w:val="0"/>
                <w:numId w:val="27"/>
              </w:numPr>
              <w:autoSpaceDE w:val="0"/>
              <w:autoSpaceDN w:val="0"/>
              <w:spacing w:before="120" w:after="120"/>
              <w:ind w:right="735"/>
              <w:contextualSpacing w:val="0"/>
              <w:rPr>
                <w:rFonts w:ascii="Times New Roman" w:hAnsi="Times New Roman" w:cs="Times New Roman"/>
                <w:sz w:val="24"/>
                <w:szCs w:val="24"/>
              </w:rPr>
            </w:pPr>
            <w:r w:rsidRPr="00804822">
              <w:rPr>
                <w:rFonts w:ascii="Times New Roman" w:hAnsi="Times New Roman" w:cs="Times New Roman"/>
                <w:sz w:val="24"/>
                <w:szCs w:val="24"/>
              </w:rPr>
              <w:t>Does the plan address how rescue operations will be performed?</w:t>
            </w:r>
          </w:p>
          <w:p w14:paraId="6E9DCD01" w14:textId="77777777" w:rsidR="00AF78DC" w:rsidRPr="00804822" w:rsidRDefault="00AF78DC" w:rsidP="000B6897">
            <w:pPr>
              <w:spacing w:before="120" w:after="120"/>
              <w:rPr>
                <w:rFonts w:ascii="Times New Roman" w:hAnsi="Times New Roman" w:cs="Times New Roman"/>
                <w:sz w:val="24"/>
                <w:szCs w:val="24"/>
              </w:rPr>
            </w:pPr>
          </w:p>
        </w:tc>
        <w:tc>
          <w:tcPr>
            <w:tcW w:w="7920" w:type="dxa"/>
          </w:tcPr>
          <w:p w14:paraId="3B719BCB" w14:textId="77777777" w:rsidR="00324B6D" w:rsidRPr="00804822" w:rsidRDefault="00324B6D" w:rsidP="000B6897">
            <w:pPr>
              <w:pStyle w:val="BodyText"/>
              <w:spacing w:before="120" w:after="120"/>
              <w:ind w:left="192" w:right="151"/>
              <w:rPr>
                <w:rFonts w:ascii="Times New Roman" w:hAnsi="Times New Roman" w:cs="Times New Roman"/>
                <w:sz w:val="24"/>
                <w:szCs w:val="24"/>
              </w:rPr>
            </w:pPr>
            <w:r w:rsidRPr="00804822">
              <w:rPr>
                <w:rFonts w:ascii="Times New Roman" w:hAnsi="Times New Roman" w:cs="Times New Roman"/>
                <w:sz w:val="24"/>
                <w:szCs w:val="24"/>
              </w:rPr>
              <w:t>District Towns rely on the fire department, who</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are</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trained,</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equipped,</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and</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certified</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to</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conduct</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 xml:space="preserve">rescues. </w:t>
            </w:r>
          </w:p>
          <w:p w14:paraId="36CE8BDC" w14:textId="24C375C4" w:rsidR="00AF78DC" w:rsidRPr="00804822" w:rsidRDefault="00324B6D" w:rsidP="000B6897">
            <w:pPr>
              <w:pStyle w:val="BodyText"/>
              <w:spacing w:before="120" w:after="120"/>
              <w:ind w:left="192" w:right="144"/>
              <w:rPr>
                <w:rFonts w:ascii="Times New Roman" w:hAnsi="Times New Roman" w:cs="Times New Roman"/>
                <w:sz w:val="24"/>
                <w:szCs w:val="24"/>
              </w:rPr>
            </w:pPr>
            <w:r w:rsidRPr="00804822">
              <w:rPr>
                <w:rFonts w:ascii="Times New Roman" w:hAnsi="Times New Roman" w:cs="Times New Roman"/>
                <w:sz w:val="24"/>
                <w:szCs w:val="24"/>
              </w:rPr>
              <w:t>Make sure any external department or agency identified in your plan is prepared to respond as outlined in your plan. Untrained</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individuals</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may</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endanger</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themselves</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and</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those they are trying to rescue.</w:t>
            </w:r>
          </w:p>
        </w:tc>
      </w:tr>
      <w:tr w:rsidR="00AF78DC" w:rsidRPr="00804822" w14:paraId="049AA90A" w14:textId="77777777" w:rsidTr="008252F0">
        <w:tc>
          <w:tcPr>
            <w:tcW w:w="5215" w:type="dxa"/>
          </w:tcPr>
          <w:p w14:paraId="01B6197B" w14:textId="4AD9B165" w:rsidR="00AF78DC" w:rsidRPr="00804822" w:rsidRDefault="00A679B5" w:rsidP="000B6897">
            <w:pPr>
              <w:pStyle w:val="ListParagraph"/>
              <w:widowControl w:val="0"/>
              <w:numPr>
                <w:ilvl w:val="0"/>
                <w:numId w:val="27"/>
              </w:numPr>
              <w:autoSpaceDE w:val="0"/>
              <w:autoSpaceDN w:val="0"/>
              <w:spacing w:before="120" w:after="120"/>
              <w:ind w:right="735"/>
              <w:contextualSpacing w:val="0"/>
              <w:rPr>
                <w:rFonts w:ascii="Times New Roman" w:hAnsi="Times New Roman" w:cs="Times New Roman"/>
                <w:sz w:val="24"/>
                <w:szCs w:val="24"/>
              </w:rPr>
            </w:pPr>
            <w:r w:rsidRPr="00804822">
              <w:rPr>
                <w:rFonts w:ascii="Times New Roman" w:hAnsi="Times New Roman" w:cs="Times New Roman"/>
                <w:sz w:val="24"/>
                <w:szCs w:val="24"/>
              </w:rPr>
              <w:t>Does</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the</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plan</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address</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how</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medical assistance will be provided?</w:t>
            </w:r>
          </w:p>
        </w:tc>
        <w:tc>
          <w:tcPr>
            <w:tcW w:w="7920" w:type="dxa"/>
          </w:tcPr>
          <w:p w14:paraId="7595A580" w14:textId="77777777" w:rsidR="00A679B5" w:rsidRPr="00804822" w:rsidRDefault="00A679B5" w:rsidP="000B6897">
            <w:pPr>
              <w:pStyle w:val="BodyText"/>
              <w:spacing w:before="120" w:after="120"/>
              <w:ind w:left="192" w:right="163"/>
              <w:rPr>
                <w:rFonts w:ascii="Times New Roman" w:hAnsi="Times New Roman" w:cs="Times New Roman"/>
                <w:sz w:val="24"/>
                <w:szCs w:val="24"/>
              </w:rPr>
            </w:pPr>
            <w:r w:rsidRPr="00804822">
              <w:rPr>
                <w:rFonts w:ascii="Times New Roman" w:hAnsi="Times New Roman" w:cs="Times New Roman"/>
                <w:sz w:val="24"/>
                <w:szCs w:val="24"/>
              </w:rPr>
              <w:t>Since District Towns</w:t>
            </w:r>
            <w:r w:rsidRPr="00804822">
              <w:rPr>
                <w:rFonts w:ascii="Times New Roman" w:hAnsi="Times New Roman" w:cs="Times New Roman"/>
                <w:spacing w:val="40"/>
                <w:sz w:val="24"/>
                <w:szCs w:val="24"/>
              </w:rPr>
              <w:t xml:space="preserve"> </w:t>
            </w:r>
            <w:r w:rsidRPr="00804822">
              <w:rPr>
                <w:rFonts w:ascii="Times New Roman" w:hAnsi="Times New Roman" w:cs="Times New Roman"/>
                <w:sz w:val="24"/>
                <w:szCs w:val="24"/>
              </w:rPr>
              <w:t>do</w:t>
            </w:r>
            <w:r w:rsidRPr="00804822">
              <w:rPr>
                <w:rFonts w:ascii="Times New Roman" w:hAnsi="Times New Roman" w:cs="Times New Roman"/>
                <w:spacing w:val="-3"/>
                <w:sz w:val="24"/>
                <w:szCs w:val="24"/>
              </w:rPr>
              <w:t xml:space="preserve"> </w:t>
            </w:r>
            <w:r w:rsidRPr="00804822">
              <w:rPr>
                <w:rFonts w:ascii="Times New Roman" w:hAnsi="Times New Roman" w:cs="Times New Roman"/>
                <w:sz w:val="24"/>
                <w:szCs w:val="24"/>
              </w:rPr>
              <w:t>not</w:t>
            </w:r>
            <w:r w:rsidRPr="00804822">
              <w:rPr>
                <w:rFonts w:ascii="Times New Roman" w:hAnsi="Times New Roman" w:cs="Times New Roman"/>
                <w:spacing w:val="-3"/>
                <w:sz w:val="24"/>
                <w:szCs w:val="24"/>
              </w:rPr>
              <w:t xml:space="preserve"> </w:t>
            </w:r>
            <w:r w:rsidRPr="00804822">
              <w:rPr>
                <w:rFonts w:ascii="Times New Roman" w:hAnsi="Times New Roman" w:cs="Times New Roman"/>
                <w:sz w:val="24"/>
                <w:szCs w:val="24"/>
              </w:rPr>
              <w:t>have</w:t>
            </w:r>
            <w:r w:rsidRPr="00804822">
              <w:rPr>
                <w:rFonts w:ascii="Times New Roman" w:hAnsi="Times New Roman" w:cs="Times New Roman"/>
                <w:spacing w:val="-3"/>
                <w:sz w:val="24"/>
                <w:szCs w:val="24"/>
              </w:rPr>
              <w:t xml:space="preserve"> </w:t>
            </w:r>
            <w:r w:rsidRPr="00804822">
              <w:rPr>
                <w:rFonts w:ascii="Times New Roman" w:hAnsi="Times New Roman" w:cs="Times New Roman"/>
                <w:sz w:val="24"/>
                <w:szCs w:val="24"/>
              </w:rPr>
              <w:t>a</w:t>
            </w:r>
            <w:r w:rsidRPr="00804822">
              <w:rPr>
                <w:rFonts w:ascii="Times New Roman" w:hAnsi="Times New Roman" w:cs="Times New Roman"/>
                <w:spacing w:val="-3"/>
                <w:sz w:val="24"/>
                <w:szCs w:val="24"/>
              </w:rPr>
              <w:t xml:space="preserve"> </w:t>
            </w:r>
            <w:r w:rsidRPr="00804822">
              <w:rPr>
                <w:rFonts w:ascii="Times New Roman" w:hAnsi="Times New Roman" w:cs="Times New Roman"/>
                <w:sz w:val="24"/>
                <w:szCs w:val="24"/>
              </w:rPr>
              <w:t>formal</w:t>
            </w:r>
            <w:r w:rsidRPr="00804822">
              <w:rPr>
                <w:rFonts w:ascii="Times New Roman" w:hAnsi="Times New Roman" w:cs="Times New Roman"/>
                <w:spacing w:val="-3"/>
                <w:sz w:val="24"/>
                <w:szCs w:val="24"/>
              </w:rPr>
              <w:t xml:space="preserve"> </w:t>
            </w:r>
            <w:r w:rsidRPr="00804822">
              <w:rPr>
                <w:rFonts w:ascii="Times New Roman" w:hAnsi="Times New Roman" w:cs="Times New Roman"/>
                <w:sz w:val="24"/>
                <w:szCs w:val="24"/>
              </w:rPr>
              <w:t>internal</w:t>
            </w:r>
            <w:r w:rsidRPr="00804822">
              <w:rPr>
                <w:rFonts w:ascii="Times New Roman" w:hAnsi="Times New Roman" w:cs="Times New Roman"/>
                <w:spacing w:val="-3"/>
                <w:sz w:val="24"/>
                <w:szCs w:val="24"/>
              </w:rPr>
              <w:t xml:space="preserve"> </w:t>
            </w:r>
            <w:r w:rsidRPr="00804822">
              <w:rPr>
                <w:rFonts w:ascii="Times New Roman" w:hAnsi="Times New Roman" w:cs="Times New Roman"/>
                <w:sz w:val="24"/>
                <w:szCs w:val="24"/>
              </w:rPr>
              <w:t xml:space="preserve">medical program, they must make arrangements with medical facilities close by to handle emergency cases and provide medical and first-aid services to their employees. </w:t>
            </w:r>
          </w:p>
          <w:p w14:paraId="08FB1CDC" w14:textId="68AE227B" w:rsidR="00A679B5" w:rsidRPr="000B6897" w:rsidRDefault="00A679B5" w:rsidP="000B6897">
            <w:pPr>
              <w:pStyle w:val="BodyText"/>
              <w:spacing w:before="120" w:after="120"/>
              <w:ind w:left="192" w:right="158"/>
              <w:rPr>
                <w:rFonts w:ascii="Times New Roman" w:hAnsi="Times New Roman" w:cs="Times New Roman"/>
                <w:sz w:val="24"/>
                <w:szCs w:val="24"/>
              </w:rPr>
            </w:pPr>
            <w:r w:rsidRPr="000B6897">
              <w:rPr>
                <w:rFonts w:ascii="Times New Roman" w:hAnsi="Times New Roman" w:cs="Times New Roman"/>
                <w:sz w:val="24"/>
                <w:szCs w:val="24"/>
              </w:rPr>
              <w:t>If a</w:t>
            </w:r>
            <w:r w:rsidR="000B6897" w:rsidRPr="000B6897">
              <w:rPr>
                <w:rFonts w:ascii="Times New Roman" w:hAnsi="Times New Roman" w:cs="Times New Roman"/>
                <w:sz w:val="24"/>
                <w:szCs w:val="24"/>
              </w:rPr>
              <w:t xml:space="preserve"> </w:t>
            </w:r>
            <w:r w:rsidRPr="000B6897">
              <w:rPr>
                <w:rFonts w:ascii="Times New Roman" w:hAnsi="Times New Roman" w:cs="Times New Roman"/>
                <w:sz w:val="24"/>
                <w:szCs w:val="24"/>
              </w:rPr>
              <w:t xml:space="preserve">clinic or hospital is not close to </w:t>
            </w:r>
            <w:r w:rsidR="00AF4577">
              <w:rPr>
                <w:rFonts w:ascii="Times New Roman" w:hAnsi="Times New Roman" w:cs="Times New Roman"/>
                <w:sz w:val="24"/>
                <w:szCs w:val="24"/>
              </w:rPr>
              <w:t>the transfer station</w:t>
            </w:r>
            <w:r w:rsidRPr="000B6897">
              <w:rPr>
                <w:rFonts w:ascii="Times New Roman" w:hAnsi="Times New Roman" w:cs="Times New Roman"/>
                <w:sz w:val="24"/>
                <w:szCs w:val="24"/>
              </w:rPr>
              <w:t>, ensure that onsite person(s) have adequate training in first aid. Treatment of a serious injury should begin within 3 to 4 minutes of the accident.</w:t>
            </w:r>
          </w:p>
          <w:p w14:paraId="41FC3C1B" w14:textId="79899660" w:rsidR="00AF78DC" w:rsidRPr="000B6897" w:rsidRDefault="00A679B5" w:rsidP="000B6897">
            <w:pPr>
              <w:pStyle w:val="BodyText"/>
              <w:spacing w:before="120" w:after="120"/>
              <w:ind w:left="192" w:right="158"/>
              <w:rPr>
                <w:rFonts w:ascii="Times New Roman" w:hAnsi="Times New Roman" w:cs="Times New Roman"/>
                <w:spacing w:val="-6"/>
                <w:sz w:val="24"/>
                <w:szCs w:val="24"/>
              </w:rPr>
            </w:pPr>
            <w:r w:rsidRPr="000B6897">
              <w:rPr>
                <w:rFonts w:ascii="Times New Roman" w:hAnsi="Times New Roman" w:cs="Times New Roman"/>
                <w:sz w:val="24"/>
                <w:szCs w:val="24"/>
              </w:rPr>
              <w:t>Consult with a physician to order appropriate first-aid supplies</w:t>
            </w:r>
            <w:r w:rsidRPr="000B6897">
              <w:rPr>
                <w:rFonts w:ascii="Times New Roman" w:hAnsi="Times New Roman" w:cs="Times New Roman"/>
                <w:spacing w:val="-6"/>
                <w:sz w:val="24"/>
                <w:szCs w:val="24"/>
              </w:rPr>
              <w:t xml:space="preserve"> </w:t>
            </w:r>
            <w:r w:rsidRPr="000B6897">
              <w:rPr>
                <w:rFonts w:ascii="Times New Roman" w:hAnsi="Times New Roman" w:cs="Times New Roman"/>
                <w:sz w:val="24"/>
                <w:szCs w:val="24"/>
              </w:rPr>
              <w:t>for</w:t>
            </w:r>
            <w:r w:rsidRPr="000B6897">
              <w:rPr>
                <w:rFonts w:ascii="Times New Roman" w:hAnsi="Times New Roman" w:cs="Times New Roman"/>
                <w:spacing w:val="-6"/>
                <w:sz w:val="24"/>
                <w:szCs w:val="24"/>
              </w:rPr>
              <w:t xml:space="preserve"> </w:t>
            </w:r>
            <w:r w:rsidRPr="000B6897">
              <w:rPr>
                <w:rFonts w:ascii="Times New Roman" w:hAnsi="Times New Roman" w:cs="Times New Roman"/>
                <w:sz w:val="24"/>
                <w:szCs w:val="24"/>
              </w:rPr>
              <w:t>emergencies.</w:t>
            </w:r>
            <w:r w:rsidRPr="00804822">
              <w:rPr>
                <w:rFonts w:ascii="Times New Roman" w:hAnsi="Times New Roman" w:cs="Times New Roman"/>
                <w:spacing w:val="-6"/>
                <w:sz w:val="24"/>
                <w:szCs w:val="24"/>
              </w:rPr>
              <w:t xml:space="preserve"> </w:t>
            </w:r>
          </w:p>
        </w:tc>
      </w:tr>
      <w:tr w:rsidR="00324B6D" w:rsidRPr="00804822" w14:paraId="349952CE" w14:textId="77777777" w:rsidTr="008252F0">
        <w:tc>
          <w:tcPr>
            <w:tcW w:w="5215" w:type="dxa"/>
          </w:tcPr>
          <w:p w14:paraId="41DDB182" w14:textId="5ACA7ADC" w:rsidR="00324B6D" w:rsidRPr="00804822" w:rsidRDefault="009E43CE" w:rsidP="000B6897">
            <w:pPr>
              <w:pStyle w:val="ListParagraph"/>
              <w:widowControl w:val="0"/>
              <w:numPr>
                <w:ilvl w:val="0"/>
                <w:numId w:val="27"/>
              </w:numPr>
              <w:autoSpaceDE w:val="0"/>
              <w:autoSpaceDN w:val="0"/>
              <w:spacing w:before="120" w:after="120"/>
              <w:ind w:right="735"/>
              <w:contextualSpacing w:val="0"/>
              <w:rPr>
                <w:rFonts w:ascii="Times New Roman" w:hAnsi="Times New Roman" w:cs="Times New Roman"/>
                <w:sz w:val="24"/>
                <w:szCs w:val="24"/>
              </w:rPr>
            </w:pPr>
            <w:r w:rsidRPr="00804822">
              <w:rPr>
                <w:rFonts w:ascii="Times New Roman" w:hAnsi="Times New Roman" w:cs="Times New Roman"/>
                <w:sz w:val="24"/>
                <w:szCs w:val="24"/>
              </w:rPr>
              <w:t>Does</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the</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plan</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identify</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how</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or</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where</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personal information</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on</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employees</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can</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be</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obtained</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in</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 xml:space="preserve">an </w:t>
            </w:r>
            <w:r w:rsidRPr="00804822">
              <w:rPr>
                <w:rFonts w:ascii="Times New Roman" w:hAnsi="Times New Roman" w:cs="Times New Roman"/>
                <w:spacing w:val="-2"/>
                <w:sz w:val="24"/>
                <w:szCs w:val="24"/>
              </w:rPr>
              <w:t>emergency?</w:t>
            </w:r>
          </w:p>
        </w:tc>
        <w:tc>
          <w:tcPr>
            <w:tcW w:w="7920" w:type="dxa"/>
          </w:tcPr>
          <w:p w14:paraId="46310756" w14:textId="77777777" w:rsidR="00324B6D" w:rsidRDefault="009E43CE" w:rsidP="000B6897">
            <w:pPr>
              <w:pStyle w:val="BodyText"/>
              <w:spacing w:before="120" w:after="120"/>
              <w:ind w:left="192" w:right="151"/>
              <w:rPr>
                <w:rFonts w:ascii="Times New Roman" w:hAnsi="Times New Roman" w:cs="Times New Roman"/>
                <w:sz w:val="24"/>
                <w:szCs w:val="24"/>
              </w:rPr>
            </w:pPr>
            <w:r w:rsidRPr="00804822">
              <w:rPr>
                <w:rFonts w:ascii="Times New Roman" w:hAnsi="Times New Roman" w:cs="Times New Roman"/>
                <w:sz w:val="24"/>
                <w:szCs w:val="24"/>
              </w:rPr>
              <w:t>In</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the</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event</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of</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an</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emergency,</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it</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could</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be</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important</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to</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have ready access to important personal information about your employees. This includes their home telephone numbers, the</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names</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and</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telephone</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numbers</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of</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their</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next</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of</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kin,</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and medical information.</w:t>
            </w:r>
          </w:p>
          <w:p w14:paraId="6892BCD7" w14:textId="77777777" w:rsidR="000B6897" w:rsidRDefault="000B6897" w:rsidP="000B6897">
            <w:pPr>
              <w:pStyle w:val="BodyText"/>
              <w:spacing w:before="120" w:after="120"/>
              <w:ind w:left="192" w:right="151"/>
              <w:rPr>
                <w:rFonts w:ascii="Times New Roman" w:hAnsi="Times New Roman" w:cs="Times New Roman"/>
                <w:sz w:val="24"/>
                <w:szCs w:val="24"/>
              </w:rPr>
            </w:pPr>
          </w:p>
          <w:p w14:paraId="64564230" w14:textId="77777777" w:rsidR="000B6897" w:rsidRDefault="000B6897" w:rsidP="000B6897">
            <w:pPr>
              <w:pStyle w:val="BodyText"/>
              <w:spacing w:before="120" w:after="120"/>
              <w:ind w:left="192" w:right="151"/>
              <w:rPr>
                <w:rFonts w:ascii="Times New Roman" w:hAnsi="Times New Roman" w:cs="Times New Roman"/>
                <w:sz w:val="24"/>
                <w:szCs w:val="24"/>
              </w:rPr>
            </w:pPr>
          </w:p>
          <w:p w14:paraId="70EFA4FC" w14:textId="5C3624D2" w:rsidR="000B6897" w:rsidRPr="00804822" w:rsidRDefault="000B6897" w:rsidP="00AF4577">
            <w:pPr>
              <w:pStyle w:val="BodyText"/>
              <w:spacing w:before="120" w:after="120"/>
              <w:ind w:right="151"/>
              <w:rPr>
                <w:rFonts w:ascii="Times New Roman" w:hAnsi="Times New Roman" w:cs="Times New Roman"/>
                <w:sz w:val="24"/>
                <w:szCs w:val="24"/>
              </w:rPr>
            </w:pPr>
          </w:p>
        </w:tc>
      </w:tr>
      <w:tr w:rsidR="00804822" w:rsidRPr="00804822" w14:paraId="6F3EE3B4" w14:textId="77777777" w:rsidTr="008252F0">
        <w:tc>
          <w:tcPr>
            <w:tcW w:w="13135" w:type="dxa"/>
            <w:gridSpan w:val="2"/>
            <w:shd w:val="clear" w:color="auto" w:fill="D0CECE" w:themeFill="background2" w:themeFillShade="E6"/>
          </w:tcPr>
          <w:p w14:paraId="0E5508CA" w14:textId="5439506C" w:rsidR="00804822" w:rsidRPr="00804822" w:rsidRDefault="00804822" w:rsidP="000B6897">
            <w:pPr>
              <w:pStyle w:val="BodyText"/>
              <w:spacing w:before="120" w:after="120"/>
              <w:ind w:left="187" w:right="144"/>
              <w:rPr>
                <w:rFonts w:ascii="Times New Roman" w:hAnsi="Times New Roman" w:cs="Times New Roman"/>
                <w:sz w:val="24"/>
                <w:szCs w:val="24"/>
              </w:rPr>
            </w:pPr>
            <w:r w:rsidRPr="000B6897">
              <w:rPr>
                <w:rFonts w:ascii="Times New Roman" w:hAnsi="Times New Roman" w:cs="Times New Roman"/>
                <w:b/>
                <w:bCs/>
                <w:sz w:val="24"/>
                <w:szCs w:val="24"/>
              </w:rPr>
              <w:lastRenderedPageBreak/>
              <w:t>EVACUATION POLICY AND PROCEDURES</w:t>
            </w:r>
          </w:p>
        </w:tc>
      </w:tr>
      <w:tr w:rsidR="00324B6D" w:rsidRPr="00804822" w14:paraId="6C86C94C" w14:textId="77777777" w:rsidTr="008252F0">
        <w:tc>
          <w:tcPr>
            <w:tcW w:w="5215" w:type="dxa"/>
          </w:tcPr>
          <w:p w14:paraId="1193AEDD" w14:textId="06205FB4" w:rsidR="00324B6D" w:rsidRPr="00804822" w:rsidRDefault="00952C1A" w:rsidP="000B6897">
            <w:pPr>
              <w:numPr>
                <w:ilvl w:val="0"/>
                <w:numId w:val="28"/>
              </w:numPr>
              <w:spacing w:before="120" w:after="120"/>
              <w:rPr>
                <w:rFonts w:ascii="Times New Roman" w:hAnsi="Times New Roman" w:cs="Times New Roman"/>
                <w:sz w:val="24"/>
                <w:szCs w:val="24"/>
              </w:rPr>
            </w:pPr>
            <w:r w:rsidRPr="00804822">
              <w:rPr>
                <w:rFonts w:ascii="Times New Roman" w:hAnsi="Times New Roman" w:cs="Times New Roman"/>
                <w:sz w:val="24"/>
                <w:szCs w:val="24"/>
              </w:rPr>
              <w:t>Does the plan identify the conditions under which an evacuation would be necessary?</w:t>
            </w:r>
          </w:p>
        </w:tc>
        <w:tc>
          <w:tcPr>
            <w:tcW w:w="7920" w:type="dxa"/>
          </w:tcPr>
          <w:p w14:paraId="69A7FC4B" w14:textId="72951FD9" w:rsidR="00324B6D" w:rsidRPr="00804822" w:rsidRDefault="00952C1A" w:rsidP="000B6897">
            <w:pPr>
              <w:spacing w:before="120" w:after="120"/>
              <w:ind w:left="246"/>
              <w:rPr>
                <w:rFonts w:ascii="Times New Roman" w:hAnsi="Times New Roman" w:cs="Times New Roman"/>
                <w:sz w:val="24"/>
                <w:szCs w:val="24"/>
              </w:rPr>
            </w:pPr>
            <w:r w:rsidRPr="00804822">
              <w:rPr>
                <w:rFonts w:ascii="Times New Roman" w:hAnsi="Times New Roman" w:cs="Times New Roman"/>
                <w:sz w:val="24"/>
                <w:szCs w:val="24"/>
              </w:rPr>
              <w:t>Select a responsible individual to lead and coordinate your emergency plan and evacuation.</w:t>
            </w:r>
          </w:p>
        </w:tc>
      </w:tr>
      <w:tr w:rsidR="00324B6D" w:rsidRPr="00804822" w14:paraId="607262A8" w14:textId="77777777" w:rsidTr="008252F0">
        <w:tc>
          <w:tcPr>
            <w:tcW w:w="5215" w:type="dxa"/>
          </w:tcPr>
          <w:p w14:paraId="29616271" w14:textId="3FBE3F11" w:rsidR="00324B6D" w:rsidRPr="00804822" w:rsidRDefault="00952C1A" w:rsidP="000B6897">
            <w:pPr>
              <w:pStyle w:val="ListParagraph"/>
              <w:widowControl w:val="0"/>
              <w:numPr>
                <w:ilvl w:val="0"/>
                <w:numId w:val="28"/>
              </w:numPr>
              <w:autoSpaceDE w:val="0"/>
              <w:autoSpaceDN w:val="0"/>
              <w:spacing w:before="120" w:after="120"/>
              <w:ind w:right="735"/>
              <w:contextualSpacing w:val="0"/>
              <w:rPr>
                <w:rFonts w:ascii="Times New Roman" w:hAnsi="Times New Roman" w:cs="Times New Roman"/>
                <w:sz w:val="24"/>
                <w:szCs w:val="24"/>
              </w:rPr>
            </w:pPr>
            <w:r w:rsidRPr="00804822">
              <w:rPr>
                <w:rFonts w:ascii="Times New Roman" w:hAnsi="Times New Roman" w:cs="Times New Roman"/>
                <w:sz w:val="24"/>
                <w:szCs w:val="24"/>
              </w:rPr>
              <w:t>Does the plan identify a clear chain of command</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and</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designate</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a</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person</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authorized</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 xml:space="preserve">to order an evacuation or shutdown of </w:t>
            </w:r>
            <w:r w:rsidRPr="00804822">
              <w:rPr>
                <w:rFonts w:ascii="Times New Roman" w:hAnsi="Times New Roman" w:cs="Times New Roman"/>
                <w:spacing w:val="-2"/>
                <w:sz w:val="24"/>
                <w:szCs w:val="24"/>
              </w:rPr>
              <w:t>operations?</w:t>
            </w:r>
          </w:p>
        </w:tc>
        <w:tc>
          <w:tcPr>
            <w:tcW w:w="7920" w:type="dxa"/>
          </w:tcPr>
          <w:p w14:paraId="76679D09" w14:textId="070092F5" w:rsidR="00952C1A" w:rsidRPr="00804822" w:rsidRDefault="00952C1A" w:rsidP="000B6897">
            <w:pPr>
              <w:pStyle w:val="BodyText"/>
              <w:spacing w:before="120" w:after="120"/>
              <w:ind w:left="246" w:right="101"/>
              <w:rPr>
                <w:rFonts w:ascii="Times New Roman" w:hAnsi="Times New Roman" w:cs="Times New Roman"/>
                <w:sz w:val="24"/>
                <w:szCs w:val="24"/>
              </w:rPr>
            </w:pPr>
            <w:r w:rsidRPr="00804822">
              <w:rPr>
                <w:rFonts w:ascii="Times New Roman" w:hAnsi="Times New Roman" w:cs="Times New Roman"/>
                <w:sz w:val="24"/>
                <w:szCs w:val="24"/>
              </w:rPr>
              <w:t xml:space="preserve">It is critical that attendants know who the </w:t>
            </w:r>
            <w:r w:rsidR="00AF4577">
              <w:rPr>
                <w:rFonts w:ascii="Times New Roman" w:hAnsi="Times New Roman" w:cs="Times New Roman"/>
                <w:sz w:val="24"/>
                <w:szCs w:val="24"/>
              </w:rPr>
              <w:t xml:space="preserve">emergency </w:t>
            </w:r>
            <w:r w:rsidRPr="00804822">
              <w:rPr>
                <w:rFonts w:ascii="Times New Roman" w:hAnsi="Times New Roman" w:cs="Times New Roman"/>
                <w:sz w:val="24"/>
                <w:szCs w:val="24"/>
              </w:rPr>
              <w:t xml:space="preserve">coordinator is and understand that the coordinator has the authority to make decisions during emergencies. </w:t>
            </w:r>
          </w:p>
          <w:p w14:paraId="180A5BD9" w14:textId="07E900E8" w:rsidR="00324B6D" w:rsidRPr="00804822" w:rsidRDefault="00952C1A" w:rsidP="000B6897">
            <w:pPr>
              <w:pStyle w:val="BodyText"/>
              <w:spacing w:before="120" w:after="120"/>
              <w:ind w:left="246" w:right="101"/>
              <w:rPr>
                <w:rFonts w:ascii="Times New Roman" w:hAnsi="Times New Roman" w:cs="Times New Roman"/>
                <w:sz w:val="24"/>
                <w:szCs w:val="24"/>
              </w:rPr>
            </w:pPr>
            <w:r w:rsidRPr="00804822">
              <w:rPr>
                <w:rFonts w:ascii="Times New Roman" w:hAnsi="Times New Roman" w:cs="Times New Roman"/>
                <w:sz w:val="24"/>
                <w:szCs w:val="24"/>
              </w:rPr>
              <w:t>The coordinator should be responsible</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for</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assessing</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 xml:space="preserve">the situation to determine whether an emergency exists requiring activation of the emergency procedures, overseeing emergency procedures, notifying and coordinating with outside emergency services, and directing shutdown of utilities or plant operations, if </w:t>
            </w:r>
            <w:r w:rsidRPr="00804822">
              <w:rPr>
                <w:rFonts w:ascii="Times New Roman" w:hAnsi="Times New Roman" w:cs="Times New Roman"/>
                <w:spacing w:val="-2"/>
                <w:sz w:val="24"/>
                <w:szCs w:val="24"/>
              </w:rPr>
              <w:t>necessary.</w:t>
            </w:r>
          </w:p>
        </w:tc>
      </w:tr>
      <w:tr w:rsidR="00324B6D" w:rsidRPr="00804822" w14:paraId="540561FE" w14:textId="77777777" w:rsidTr="008252F0">
        <w:tc>
          <w:tcPr>
            <w:tcW w:w="5215" w:type="dxa"/>
          </w:tcPr>
          <w:p w14:paraId="1670BBA9" w14:textId="77777777" w:rsidR="00952C1A" w:rsidRPr="00804822" w:rsidRDefault="00952C1A" w:rsidP="000B6897">
            <w:pPr>
              <w:pStyle w:val="ListParagraph"/>
              <w:widowControl w:val="0"/>
              <w:numPr>
                <w:ilvl w:val="0"/>
                <w:numId w:val="28"/>
              </w:numPr>
              <w:autoSpaceDE w:val="0"/>
              <w:autoSpaceDN w:val="0"/>
              <w:spacing w:before="120" w:after="120"/>
              <w:ind w:right="735"/>
              <w:contextualSpacing w:val="0"/>
              <w:rPr>
                <w:rFonts w:ascii="Times New Roman" w:hAnsi="Times New Roman" w:cs="Times New Roman"/>
                <w:sz w:val="24"/>
                <w:szCs w:val="24"/>
              </w:rPr>
            </w:pPr>
            <w:r w:rsidRPr="00804822">
              <w:rPr>
                <w:rFonts w:ascii="Times New Roman" w:hAnsi="Times New Roman" w:cs="Times New Roman"/>
                <w:sz w:val="24"/>
                <w:szCs w:val="24"/>
              </w:rPr>
              <w:t>Does the plan address the types of actions expected of different employees for the various types of potential emergencies?</w:t>
            </w:r>
          </w:p>
          <w:p w14:paraId="2E09B227" w14:textId="77777777" w:rsidR="00324B6D" w:rsidRPr="00804822" w:rsidRDefault="00324B6D" w:rsidP="000B6897">
            <w:pPr>
              <w:spacing w:before="120" w:after="120"/>
              <w:rPr>
                <w:rFonts w:ascii="Times New Roman" w:hAnsi="Times New Roman" w:cs="Times New Roman"/>
                <w:sz w:val="24"/>
                <w:szCs w:val="24"/>
              </w:rPr>
            </w:pPr>
          </w:p>
        </w:tc>
        <w:tc>
          <w:tcPr>
            <w:tcW w:w="7920" w:type="dxa"/>
          </w:tcPr>
          <w:p w14:paraId="450460E1" w14:textId="3B5013F0" w:rsidR="00324B6D" w:rsidRPr="00804822" w:rsidRDefault="00952C1A" w:rsidP="000B6897">
            <w:pPr>
              <w:pStyle w:val="BodyText"/>
              <w:spacing w:before="120" w:after="120"/>
              <w:ind w:left="246" w:right="151"/>
              <w:rPr>
                <w:rFonts w:ascii="Times New Roman" w:hAnsi="Times New Roman" w:cs="Times New Roman"/>
                <w:sz w:val="24"/>
                <w:szCs w:val="24"/>
              </w:rPr>
            </w:pPr>
            <w:r w:rsidRPr="00804822">
              <w:rPr>
                <w:rFonts w:ascii="Times New Roman" w:hAnsi="Times New Roman" w:cs="Times New Roman"/>
                <w:sz w:val="24"/>
                <w:szCs w:val="24"/>
              </w:rPr>
              <w:t>The plan may specify different actions for employees depending</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on</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the</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emergency.</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For</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example,</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employers</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may want to have employees assemble in one area of the workplace if it is threatened by a tornado or earthquake but evacuate to an exterior location during a fire.</w:t>
            </w:r>
          </w:p>
        </w:tc>
      </w:tr>
      <w:tr w:rsidR="00324B6D" w:rsidRPr="00804822" w14:paraId="0796D860" w14:textId="77777777" w:rsidTr="008252F0">
        <w:tc>
          <w:tcPr>
            <w:tcW w:w="5215" w:type="dxa"/>
          </w:tcPr>
          <w:p w14:paraId="19FEE965" w14:textId="37BE182E" w:rsidR="00324B6D" w:rsidRPr="00804822" w:rsidRDefault="00952C1A" w:rsidP="000B6897">
            <w:pPr>
              <w:pStyle w:val="ListParagraph"/>
              <w:widowControl w:val="0"/>
              <w:numPr>
                <w:ilvl w:val="0"/>
                <w:numId w:val="28"/>
              </w:numPr>
              <w:autoSpaceDE w:val="0"/>
              <w:autoSpaceDN w:val="0"/>
              <w:spacing w:before="120" w:after="120"/>
              <w:ind w:right="735"/>
              <w:contextualSpacing w:val="0"/>
              <w:rPr>
                <w:rFonts w:ascii="Times New Roman" w:hAnsi="Times New Roman" w:cs="Times New Roman"/>
                <w:sz w:val="24"/>
                <w:szCs w:val="24"/>
              </w:rPr>
            </w:pPr>
            <w:r w:rsidRPr="00804822">
              <w:rPr>
                <w:rFonts w:ascii="Times New Roman" w:hAnsi="Times New Roman" w:cs="Times New Roman"/>
                <w:sz w:val="24"/>
                <w:szCs w:val="24"/>
              </w:rPr>
              <w:t>Does the plan designate who, if anyone, will stay to shut down critical operations during an evacuation?</w:t>
            </w:r>
          </w:p>
        </w:tc>
        <w:tc>
          <w:tcPr>
            <w:tcW w:w="7920" w:type="dxa"/>
          </w:tcPr>
          <w:p w14:paraId="1527CDD2" w14:textId="3C127083" w:rsidR="00952C1A" w:rsidRPr="00804822" w:rsidRDefault="00952C1A" w:rsidP="000B6897">
            <w:pPr>
              <w:ind w:left="246"/>
              <w:rPr>
                <w:rFonts w:ascii="Times New Roman" w:hAnsi="Times New Roman" w:cs="Times New Roman"/>
                <w:sz w:val="24"/>
                <w:szCs w:val="24"/>
              </w:rPr>
            </w:pPr>
            <w:r w:rsidRPr="00804822">
              <w:rPr>
                <w:rFonts w:ascii="Times New Roman" w:hAnsi="Times New Roman" w:cs="Times New Roman"/>
                <w:sz w:val="24"/>
                <w:szCs w:val="24"/>
              </w:rPr>
              <w:t xml:space="preserve">You may want to include in your plan locations where utilities (such as electrical utilities) can be shut down for all or part of the facility. </w:t>
            </w:r>
          </w:p>
          <w:p w14:paraId="634C77A5" w14:textId="330F9F72" w:rsidR="00324B6D" w:rsidRPr="00804822" w:rsidRDefault="00952C1A" w:rsidP="000B6897">
            <w:pPr>
              <w:spacing w:before="120" w:after="120"/>
              <w:ind w:left="246"/>
              <w:rPr>
                <w:rFonts w:ascii="Times New Roman" w:hAnsi="Times New Roman" w:cs="Times New Roman"/>
                <w:sz w:val="24"/>
                <w:szCs w:val="24"/>
              </w:rPr>
            </w:pPr>
            <w:r w:rsidRPr="00804822">
              <w:rPr>
                <w:rFonts w:ascii="Times New Roman" w:hAnsi="Times New Roman" w:cs="Times New Roman"/>
                <w:sz w:val="24"/>
                <w:szCs w:val="24"/>
              </w:rPr>
              <w:t>All individuals remaining behind to shut down critical systems or utilities must be capable of recognizing when to abandon the operation or task and evacuate themselves.</w:t>
            </w:r>
          </w:p>
        </w:tc>
      </w:tr>
      <w:tr w:rsidR="00324B6D" w:rsidRPr="00804822" w14:paraId="2AE5B830" w14:textId="77777777" w:rsidTr="008252F0">
        <w:tc>
          <w:tcPr>
            <w:tcW w:w="5215" w:type="dxa"/>
          </w:tcPr>
          <w:p w14:paraId="42AB9F76" w14:textId="10E67DDE" w:rsidR="00324B6D" w:rsidRPr="00804822" w:rsidRDefault="00952C1A" w:rsidP="000B6897">
            <w:pPr>
              <w:pStyle w:val="ListParagraph"/>
              <w:widowControl w:val="0"/>
              <w:numPr>
                <w:ilvl w:val="0"/>
                <w:numId w:val="28"/>
              </w:numPr>
              <w:autoSpaceDE w:val="0"/>
              <w:autoSpaceDN w:val="0"/>
              <w:spacing w:before="120" w:after="120"/>
              <w:ind w:right="735"/>
              <w:contextualSpacing w:val="0"/>
              <w:rPr>
                <w:rFonts w:ascii="Times New Roman" w:hAnsi="Times New Roman" w:cs="Times New Roman"/>
                <w:sz w:val="24"/>
                <w:szCs w:val="24"/>
              </w:rPr>
            </w:pPr>
            <w:r w:rsidRPr="00804822">
              <w:rPr>
                <w:rFonts w:ascii="Times New Roman" w:hAnsi="Times New Roman" w:cs="Times New Roman"/>
                <w:sz w:val="24"/>
                <w:szCs w:val="24"/>
              </w:rPr>
              <w:t>Does the plan outline specific evacuation routes and exits and are these posted in the workplace where they are easily accessible to all employees?</w:t>
            </w:r>
          </w:p>
        </w:tc>
        <w:tc>
          <w:tcPr>
            <w:tcW w:w="7920" w:type="dxa"/>
          </w:tcPr>
          <w:p w14:paraId="39CB59C9" w14:textId="3F1C0C4F" w:rsidR="00952C1A" w:rsidRPr="00804822" w:rsidRDefault="00952C1A" w:rsidP="000B6897">
            <w:pPr>
              <w:pStyle w:val="BodyText"/>
              <w:spacing w:before="120" w:after="120"/>
              <w:ind w:left="246" w:right="115"/>
              <w:rPr>
                <w:rFonts w:ascii="Times New Roman" w:hAnsi="Times New Roman" w:cs="Times New Roman"/>
                <w:sz w:val="24"/>
                <w:szCs w:val="24"/>
              </w:rPr>
            </w:pPr>
            <w:r w:rsidRPr="00804822">
              <w:rPr>
                <w:rFonts w:ascii="Times New Roman" w:hAnsi="Times New Roman" w:cs="Times New Roman"/>
                <w:sz w:val="24"/>
                <w:szCs w:val="24"/>
              </w:rPr>
              <w:t>Create maps from floor diagrams with arrows that designate the exit route assignments</w:t>
            </w:r>
            <w:r w:rsidR="00AF4577">
              <w:rPr>
                <w:rFonts w:ascii="Times New Roman" w:hAnsi="Times New Roman" w:cs="Times New Roman"/>
                <w:sz w:val="24"/>
                <w:szCs w:val="24"/>
              </w:rPr>
              <w:t xml:space="preserve">, and </w:t>
            </w:r>
            <w:r w:rsidRPr="00804822">
              <w:rPr>
                <w:rFonts w:ascii="Times New Roman" w:hAnsi="Times New Roman" w:cs="Times New Roman"/>
                <w:sz w:val="24"/>
                <w:szCs w:val="24"/>
              </w:rPr>
              <w:t>include locations of exits, assembly points and equipment</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(such</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as</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fire</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extinguishers,</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first</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aid</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kits,</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spill</w:t>
            </w:r>
            <w:r w:rsidRPr="00804822">
              <w:rPr>
                <w:rFonts w:ascii="Times New Roman" w:hAnsi="Times New Roman" w:cs="Times New Roman"/>
                <w:spacing w:val="-1"/>
                <w:sz w:val="24"/>
                <w:szCs w:val="24"/>
              </w:rPr>
              <w:t xml:space="preserve"> </w:t>
            </w:r>
            <w:r w:rsidRPr="00804822">
              <w:rPr>
                <w:rFonts w:ascii="Times New Roman" w:hAnsi="Times New Roman" w:cs="Times New Roman"/>
                <w:sz w:val="24"/>
                <w:szCs w:val="24"/>
              </w:rPr>
              <w:t xml:space="preserve">kits). </w:t>
            </w:r>
          </w:p>
          <w:p w14:paraId="4D114736" w14:textId="176051A1" w:rsidR="00324B6D" w:rsidRPr="00804822" w:rsidRDefault="00952C1A" w:rsidP="000B6897">
            <w:pPr>
              <w:pStyle w:val="BodyText"/>
              <w:spacing w:before="120" w:after="120"/>
              <w:ind w:left="246" w:right="115"/>
              <w:rPr>
                <w:rFonts w:ascii="Times New Roman" w:hAnsi="Times New Roman" w:cs="Times New Roman"/>
                <w:sz w:val="24"/>
                <w:szCs w:val="24"/>
              </w:rPr>
            </w:pPr>
            <w:r w:rsidRPr="00804822">
              <w:rPr>
                <w:rFonts w:ascii="Times New Roman" w:hAnsi="Times New Roman" w:cs="Times New Roman"/>
                <w:sz w:val="24"/>
                <w:szCs w:val="24"/>
              </w:rPr>
              <w:t>Exit routes should be clearly marked and well lit, unobstructed</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 xml:space="preserve">and unlikely </w:t>
            </w:r>
            <w:r w:rsidRPr="00804822">
              <w:rPr>
                <w:rFonts w:ascii="Times New Roman" w:hAnsi="Times New Roman" w:cs="Times New Roman"/>
                <w:sz w:val="24"/>
                <w:szCs w:val="24"/>
              </w:rPr>
              <w:lastRenderedPageBreak/>
              <w:t>to expose evacuating personnel to additional hazards.</w:t>
            </w:r>
          </w:p>
        </w:tc>
      </w:tr>
      <w:tr w:rsidR="00324B6D" w:rsidRPr="00804822" w14:paraId="78355386" w14:textId="77777777" w:rsidTr="008252F0">
        <w:tc>
          <w:tcPr>
            <w:tcW w:w="5215" w:type="dxa"/>
          </w:tcPr>
          <w:p w14:paraId="0D08FE84" w14:textId="77777777" w:rsidR="00952C1A" w:rsidRPr="00804822" w:rsidRDefault="00952C1A" w:rsidP="000B6897">
            <w:pPr>
              <w:widowControl w:val="0"/>
              <w:numPr>
                <w:ilvl w:val="0"/>
                <w:numId w:val="28"/>
              </w:numPr>
              <w:autoSpaceDE w:val="0"/>
              <w:autoSpaceDN w:val="0"/>
              <w:spacing w:before="120" w:after="120"/>
              <w:rPr>
                <w:rFonts w:ascii="Times New Roman" w:hAnsi="Times New Roman" w:cs="Times New Roman"/>
                <w:sz w:val="24"/>
                <w:szCs w:val="24"/>
              </w:rPr>
            </w:pPr>
            <w:r w:rsidRPr="00804822">
              <w:rPr>
                <w:rFonts w:ascii="Times New Roman" w:hAnsi="Times New Roman" w:cs="Times New Roman"/>
                <w:sz w:val="24"/>
                <w:szCs w:val="24"/>
              </w:rPr>
              <w:lastRenderedPageBreak/>
              <w:t>Does the plan address procedures for assisting people during evacuations, particularly those with disabilities or who do not speak English?</w:t>
            </w:r>
          </w:p>
          <w:p w14:paraId="3C567654" w14:textId="77777777" w:rsidR="00324B6D" w:rsidRPr="00804822" w:rsidRDefault="00324B6D" w:rsidP="000B6897">
            <w:pPr>
              <w:spacing w:before="120" w:after="120"/>
              <w:rPr>
                <w:rFonts w:ascii="Times New Roman" w:hAnsi="Times New Roman" w:cs="Times New Roman"/>
                <w:sz w:val="24"/>
                <w:szCs w:val="24"/>
              </w:rPr>
            </w:pPr>
          </w:p>
        </w:tc>
        <w:tc>
          <w:tcPr>
            <w:tcW w:w="7920" w:type="dxa"/>
          </w:tcPr>
          <w:p w14:paraId="00E285C0" w14:textId="77777777" w:rsidR="00952C1A" w:rsidRPr="00804822" w:rsidRDefault="00952C1A" w:rsidP="000B6897">
            <w:pPr>
              <w:pStyle w:val="BodyText"/>
              <w:spacing w:before="120" w:after="120"/>
              <w:ind w:left="187" w:right="136"/>
              <w:rPr>
                <w:rFonts w:ascii="Times New Roman" w:hAnsi="Times New Roman" w:cs="Times New Roman"/>
                <w:sz w:val="24"/>
                <w:szCs w:val="24"/>
              </w:rPr>
            </w:pPr>
            <w:r w:rsidRPr="00804822">
              <w:rPr>
                <w:rFonts w:ascii="Times New Roman" w:hAnsi="Times New Roman" w:cs="Times New Roman"/>
                <w:sz w:val="24"/>
                <w:szCs w:val="24"/>
              </w:rPr>
              <w:t>Consider designating an employee</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to</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help</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move</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employees</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from</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danger</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to</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safe</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 xml:space="preserve">areas during an emergency and ensuring all people have exited. They should be available at all times during working hours. </w:t>
            </w:r>
          </w:p>
          <w:p w14:paraId="0D31C92E" w14:textId="77777777" w:rsidR="00952C1A" w:rsidRPr="00804822" w:rsidRDefault="00952C1A" w:rsidP="000B6897">
            <w:pPr>
              <w:pStyle w:val="BodyText"/>
              <w:spacing w:before="120" w:after="120"/>
              <w:ind w:left="187" w:right="136"/>
              <w:rPr>
                <w:rFonts w:ascii="Times New Roman" w:hAnsi="Times New Roman" w:cs="Times New Roman"/>
                <w:sz w:val="24"/>
                <w:szCs w:val="24"/>
              </w:rPr>
            </w:pPr>
            <w:r w:rsidRPr="00804822">
              <w:rPr>
                <w:rFonts w:ascii="Times New Roman" w:hAnsi="Times New Roman" w:cs="Times New Roman"/>
                <w:sz w:val="24"/>
                <w:szCs w:val="24"/>
              </w:rPr>
              <w:t>Employees designated to assist in emergency evacuation procedures should be:</w:t>
            </w:r>
          </w:p>
          <w:p w14:paraId="49FFA68E" w14:textId="77777777" w:rsidR="00952C1A" w:rsidRPr="00804822" w:rsidRDefault="00952C1A" w:rsidP="000B6897">
            <w:pPr>
              <w:pStyle w:val="BodyText"/>
              <w:numPr>
                <w:ilvl w:val="0"/>
                <w:numId w:val="22"/>
              </w:numPr>
              <w:spacing w:before="120" w:after="120"/>
              <w:ind w:left="540" w:right="136"/>
              <w:rPr>
                <w:rFonts w:ascii="Times New Roman" w:hAnsi="Times New Roman" w:cs="Times New Roman"/>
                <w:sz w:val="24"/>
                <w:szCs w:val="24"/>
              </w:rPr>
            </w:pPr>
            <w:r w:rsidRPr="00804822">
              <w:rPr>
                <w:rFonts w:ascii="Times New Roman" w:hAnsi="Times New Roman" w:cs="Times New Roman"/>
                <w:sz w:val="24"/>
                <w:szCs w:val="24"/>
              </w:rPr>
              <w:t>Trained in the complete workplace layout and various alternative escape routes.</w:t>
            </w:r>
          </w:p>
          <w:p w14:paraId="5C064942" w14:textId="690398FB" w:rsidR="00324B6D" w:rsidRPr="00804822" w:rsidRDefault="00952C1A" w:rsidP="000B6897">
            <w:pPr>
              <w:pStyle w:val="BodyText"/>
              <w:numPr>
                <w:ilvl w:val="0"/>
                <w:numId w:val="22"/>
              </w:numPr>
              <w:spacing w:before="120" w:after="120"/>
              <w:ind w:left="540" w:right="136"/>
              <w:rPr>
                <w:rFonts w:ascii="Times New Roman" w:hAnsi="Times New Roman" w:cs="Times New Roman"/>
                <w:sz w:val="24"/>
                <w:szCs w:val="24"/>
              </w:rPr>
            </w:pPr>
            <w:r w:rsidRPr="00804822">
              <w:rPr>
                <w:rFonts w:ascii="Times New Roman" w:hAnsi="Times New Roman" w:cs="Times New Roman"/>
                <w:sz w:val="24"/>
                <w:szCs w:val="24"/>
              </w:rPr>
              <w:t>Made aware of employees with special needs (who may require extra assistance during an evacuation), and</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any</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hazardous</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areas</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to</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avoid</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during an evacuation.</w:t>
            </w:r>
          </w:p>
        </w:tc>
      </w:tr>
      <w:tr w:rsidR="00324B6D" w:rsidRPr="00804822" w14:paraId="532AE4D5" w14:textId="77777777" w:rsidTr="008252F0">
        <w:tc>
          <w:tcPr>
            <w:tcW w:w="5215" w:type="dxa"/>
          </w:tcPr>
          <w:p w14:paraId="2FCF19B2" w14:textId="77777777" w:rsidR="00952C1A" w:rsidRPr="00804822" w:rsidRDefault="00952C1A" w:rsidP="000B6897">
            <w:pPr>
              <w:widowControl w:val="0"/>
              <w:numPr>
                <w:ilvl w:val="0"/>
                <w:numId w:val="28"/>
              </w:numPr>
              <w:autoSpaceDE w:val="0"/>
              <w:autoSpaceDN w:val="0"/>
              <w:spacing w:before="120" w:after="120"/>
              <w:rPr>
                <w:rFonts w:ascii="Times New Roman" w:hAnsi="Times New Roman" w:cs="Times New Roman"/>
                <w:sz w:val="24"/>
                <w:szCs w:val="24"/>
              </w:rPr>
            </w:pPr>
            <w:r w:rsidRPr="00804822">
              <w:rPr>
                <w:rFonts w:ascii="Times New Roman" w:hAnsi="Times New Roman" w:cs="Times New Roman"/>
                <w:sz w:val="24"/>
                <w:szCs w:val="24"/>
              </w:rPr>
              <w:t>Does the plan identify one or more assembly areas (as necessary for different types of emergencies) where employees will gather and a method for accounting for all employees (e.g., taking a head count)?</w:t>
            </w:r>
          </w:p>
          <w:p w14:paraId="092A8EC6" w14:textId="77777777" w:rsidR="00324B6D" w:rsidRPr="00804822" w:rsidRDefault="00324B6D" w:rsidP="000B6897">
            <w:pPr>
              <w:spacing w:before="120" w:after="120"/>
              <w:rPr>
                <w:rFonts w:ascii="Times New Roman" w:hAnsi="Times New Roman" w:cs="Times New Roman"/>
                <w:sz w:val="24"/>
                <w:szCs w:val="24"/>
              </w:rPr>
            </w:pPr>
          </w:p>
        </w:tc>
        <w:tc>
          <w:tcPr>
            <w:tcW w:w="7920" w:type="dxa"/>
          </w:tcPr>
          <w:p w14:paraId="47315AB4" w14:textId="77777777" w:rsidR="00952C1A" w:rsidRPr="00804822" w:rsidRDefault="00952C1A" w:rsidP="000B6897">
            <w:pPr>
              <w:pStyle w:val="BodyText"/>
              <w:spacing w:before="120" w:after="120"/>
              <w:ind w:left="187" w:right="158"/>
              <w:rPr>
                <w:rFonts w:ascii="Times New Roman" w:hAnsi="Times New Roman" w:cs="Times New Roman"/>
                <w:noProof/>
                <w:position w:val="-2"/>
                <w:sz w:val="24"/>
                <w:szCs w:val="24"/>
              </w:rPr>
            </w:pPr>
            <w:r w:rsidRPr="00804822">
              <w:rPr>
                <w:rFonts w:ascii="Times New Roman" w:hAnsi="Times New Roman" w:cs="Times New Roman"/>
                <w:noProof/>
                <w:position w:val="-2"/>
                <w:sz w:val="24"/>
                <w:szCs w:val="24"/>
              </w:rPr>
              <w:t xml:space="preserve">Accounting for all employees following an evacuation is critical. </w:t>
            </w:r>
          </w:p>
          <w:p w14:paraId="40B3F781" w14:textId="629352CF" w:rsidR="00324B6D" w:rsidRPr="00804822" w:rsidRDefault="00952C1A" w:rsidP="000B6897">
            <w:pPr>
              <w:pStyle w:val="BodyText"/>
              <w:spacing w:before="120" w:after="120"/>
              <w:ind w:left="187" w:right="158"/>
              <w:rPr>
                <w:rFonts w:ascii="Times New Roman" w:hAnsi="Times New Roman" w:cs="Times New Roman"/>
                <w:noProof/>
                <w:position w:val="-2"/>
                <w:sz w:val="24"/>
                <w:szCs w:val="24"/>
              </w:rPr>
            </w:pPr>
            <w:r w:rsidRPr="00804822">
              <w:rPr>
                <w:rFonts w:ascii="Times New Roman" w:hAnsi="Times New Roman" w:cs="Times New Roman"/>
                <w:noProof/>
                <w:position w:val="-2"/>
                <w:sz w:val="24"/>
                <w:szCs w:val="24"/>
              </w:rPr>
              <w:t>The names and last known locations of anyone not accounted for should be passed on to the official in charge.</w:t>
            </w:r>
          </w:p>
        </w:tc>
      </w:tr>
      <w:tr w:rsidR="00324B6D" w:rsidRPr="00804822" w14:paraId="0A1783BB" w14:textId="77777777" w:rsidTr="008252F0">
        <w:tc>
          <w:tcPr>
            <w:tcW w:w="5215" w:type="dxa"/>
          </w:tcPr>
          <w:p w14:paraId="3592C7EF" w14:textId="77777777" w:rsidR="00952C1A" w:rsidRPr="00804822" w:rsidRDefault="00952C1A" w:rsidP="000B6897">
            <w:pPr>
              <w:widowControl w:val="0"/>
              <w:numPr>
                <w:ilvl w:val="0"/>
                <w:numId w:val="28"/>
              </w:numPr>
              <w:autoSpaceDE w:val="0"/>
              <w:autoSpaceDN w:val="0"/>
              <w:spacing w:before="120" w:after="120"/>
              <w:rPr>
                <w:rFonts w:ascii="Times New Roman" w:hAnsi="Times New Roman" w:cs="Times New Roman"/>
                <w:sz w:val="24"/>
                <w:szCs w:val="24"/>
              </w:rPr>
            </w:pPr>
            <w:r w:rsidRPr="00804822">
              <w:rPr>
                <w:rFonts w:ascii="Times New Roman" w:hAnsi="Times New Roman" w:cs="Times New Roman"/>
                <w:sz w:val="24"/>
                <w:szCs w:val="24"/>
              </w:rPr>
              <w:t>Does the plan address how site visitors will be assisted in evacuation and accounted for?</w:t>
            </w:r>
          </w:p>
          <w:p w14:paraId="35940EF0" w14:textId="77777777" w:rsidR="00324B6D" w:rsidRPr="00804822" w:rsidRDefault="00324B6D" w:rsidP="000B6897">
            <w:pPr>
              <w:spacing w:before="120" w:after="120"/>
              <w:rPr>
                <w:rFonts w:ascii="Times New Roman" w:hAnsi="Times New Roman" w:cs="Times New Roman"/>
                <w:sz w:val="24"/>
                <w:szCs w:val="24"/>
              </w:rPr>
            </w:pPr>
          </w:p>
        </w:tc>
        <w:tc>
          <w:tcPr>
            <w:tcW w:w="7920" w:type="dxa"/>
          </w:tcPr>
          <w:p w14:paraId="7F705D02" w14:textId="77777777" w:rsidR="00324B6D" w:rsidRDefault="00952C1A" w:rsidP="000B6897">
            <w:pPr>
              <w:pStyle w:val="BodyText"/>
              <w:spacing w:before="120" w:after="120"/>
              <w:ind w:left="187" w:right="158"/>
              <w:rPr>
                <w:rFonts w:ascii="Times New Roman" w:hAnsi="Times New Roman" w:cs="Times New Roman"/>
                <w:sz w:val="24"/>
                <w:szCs w:val="24"/>
              </w:rPr>
            </w:pPr>
            <w:r w:rsidRPr="00804822">
              <w:rPr>
                <w:rFonts w:ascii="Times New Roman" w:hAnsi="Times New Roman" w:cs="Times New Roman"/>
                <w:sz w:val="24"/>
                <w:szCs w:val="24"/>
              </w:rPr>
              <w:t>Consider having the evacuation coordinator assist residents and vendors to evacuate safely.</w:t>
            </w:r>
          </w:p>
          <w:p w14:paraId="4C663D48" w14:textId="77777777" w:rsidR="000B6897" w:rsidRDefault="000B6897" w:rsidP="000B6897">
            <w:pPr>
              <w:pStyle w:val="BodyText"/>
              <w:spacing w:before="120" w:after="120"/>
              <w:ind w:left="533" w:right="158" w:hanging="331"/>
              <w:rPr>
                <w:rFonts w:ascii="Times New Roman" w:hAnsi="Times New Roman" w:cs="Times New Roman"/>
                <w:sz w:val="24"/>
                <w:szCs w:val="24"/>
              </w:rPr>
            </w:pPr>
          </w:p>
          <w:p w14:paraId="6E3350DA" w14:textId="77777777" w:rsidR="000B6897" w:rsidRDefault="000B6897" w:rsidP="000B6897">
            <w:pPr>
              <w:pStyle w:val="BodyText"/>
              <w:spacing w:before="120" w:after="120"/>
              <w:ind w:left="533" w:right="158" w:hanging="331"/>
              <w:rPr>
                <w:rFonts w:ascii="Times New Roman" w:hAnsi="Times New Roman" w:cs="Times New Roman"/>
                <w:sz w:val="24"/>
                <w:szCs w:val="24"/>
              </w:rPr>
            </w:pPr>
          </w:p>
          <w:p w14:paraId="570810E9" w14:textId="77777777" w:rsidR="000B6897" w:rsidRDefault="000B6897" w:rsidP="000B6897">
            <w:pPr>
              <w:pStyle w:val="BodyText"/>
              <w:spacing w:before="120" w:after="120"/>
              <w:ind w:left="533" w:right="158" w:hanging="331"/>
              <w:rPr>
                <w:rFonts w:ascii="Times New Roman" w:hAnsi="Times New Roman" w:cs="Times New Roman"/>
                <w:sz w:val="24"/>
                <w:szCs w:val="24"/>
              </w:rPr>
            </w:pPr>
          </w:p>
          <w:p w14:paraId="4ECCA727" w14:textId="77777777" w:rsidR="000B6897" w:rsidRDefault="000B6897" w:rsidP="000B6897">
            <w:pPr>
              <w:pStyle w:val="BodyText"/>
              <w:spacing w:before="120" w:after="120"/>
              <w:ind w:left="533" w:right="158" w:hanging="331"/>
              <w:rPr>
                <w:rFonts w:ascii="Times New Roman" w:hAnsi="Times New Roman" w:cs="Times New Roman"/>
                <w:sz w:val="24"/>
                <w:szCs w:val="24"/>
              </w:rPr>
            </w:pPr>
          </w:p>
          <w:p w14:paraId="48D309A7" w14:textId="77777777" w:rsidR="000B6897" w:rsidRDefault="000B6897" w:rsidP="000B6897">
            <w:pPr>
              <w:pStyle w:val="BodyText"/>
              <w:spacing w:before="120" w:after="120"/>
              <w:ind w:left="533" w:right="158" w:hanging="331"/>
              <w:rPr>
                <w:rFonts w:ascii="Times New Roman" w:hAnsi="Times New Roman" w:cs="Times New Roman"/>
                <w:sz w:val="24"/>
                <w:szCs w:val="24"/>
              </w:rPr>
            </w:pPr>
          </w:p>
          <w:p w14:paraId="0C0DD7AB" w14:textId="6326304B" w:rsidR="000B6897" w:rsidRPr="00804822" w:rsidRDefault="000B6897" w:rsidP="00AF4577">
            <w:pPr>
              <w:pStyle w:val="BodyText"/>
              <w:spacing w:before="120" w:after="120"/>
              <w:ind w:right="158"/>
              <w:rPr>
                <w:rFonts w:ascii="Times New Roman" w:hAnsi="Times New Roman" w:cs="Times New Roman"/>
                <w:sz w:val="24"/>
                <w:szCs w:val="24"/>
              </w:rPr>
            </w:pPr>
          </w:p>
        </w:tc>
      </w:tr>
      <w:tr w:rsidR="00952C1A" w:rsidRPr="00804822" w14:paraId="2FE96844" w14:textId="77777777" w:rsidTr="008252F0">
        <w:tc>
          <w:tcPr>
            <w:tcW w:w="13135" w:type="dxa"/>
            <w:gridSpan w:val="2"/>
            <w:shd w:val="clear" w:color="auto" w:fill="D0CECE" w:themeFill="background2" w:themeFillShade="E6"/>
          </w:tcPr>
          <w:p w14:paraId="0FC266AB" w14:textId="5B94E20E" w:rsidR="00952C1A" w:rsidRPr="00804822" w:rsidRDefault="00952C1A" w:rsidP="000B6897">
            <w:pPr>
              <w:pStyle w:val="BodyText"/>
              <w:spacing w:before="120" w:after="120"/>
              <w:ind w:left="187" w:right="144"/>
              <w:rPr>
                <w:rFonts w:ascii="Times New Roman" w:hAnsi="Times New Roman" w:cs="Times New Roman"/>
                <w:sz w:val="24"/>
                <w:szCs w:val="24"/>
              </w:rPr>
            </w:pPr>
            <w:r w:rsidRPr="000B6897">
              <w:rPr>
                <w:rFonts w:ascii="Times New Roman" w:hAnsi="Times New Roman" w:cs="Times New Roman"/>
                <w:b/>
                <w:bCs/>
                <w:sz w:val="24"/>
                <w:szCs w:val="24"/>
              </w:rPr>
              <w:lastRenderedPageBreak/>
              <w:t>REPORTING EMERGENCIES AND ALERTING EMPLOYEES IN AN EMERGENCY</w:t>
            </w:r>
          </w:p>
        </w:tc>
      </w:tr>
      <w:tr w:rsidR="00324B6D" w:rsidRPr="00804822" w14:paraId="76A2EE52" w14:textId="77777777" w:rsidTr="008252F0">
        <w:tc>
          <w:tcPr>
            <w:tcW w:w="5215" w:type="dxa"/>
          </w:tcPr>
          <w:p w14:paraId="5C9E8DA2" w14:textId="4FDB509F" w:rsidR="00324B6D" w:rsidRPr="00804822" w:rsidRDefault="00952C1A" w:rsidP="000B6897">
            <w:pPr>
              <w:widowControl w:val="0"/>
              <w:numPr>
                <w:ilvl w:val="0"/>
                <w:numId w:val="23"/>
              </w:numPr>
              <w:autoSpaceDE w:val="0"/>
              <w:autoSpaceDN w:val="0"/>
              <w:spacing w:before="120" w:after="120"/>
              <w:rPr>
                <w:rFonts w:ascii="Times New Roman" w:hAnsi="Times New Roman" w:cs="Times New Roman"/>
                <w:sz w:val="24"/>
                <w:szCs w:val="24"/>
              </w:rPr>
            </w:pPr>
            <w:r w:rsidRPr="00804822">
              <w:rPr>
                <w:rFonts w:ascii="Times New Roman" w:hAnsi="Times New Roman" w:cs="Times New Roman"/>
                <w:sz w:val="24"/>
                <w:szCs w:val="24"/>
              </w:rPr>
              <w:t>Does the plan identify a preferred method for reporting fires and other emergencies?</w:t>
            </w:r>
          </w:p>
        </w:tc>
        <w:tc>
          <w:tcPr>
            <w:tcW w:w="7920" w:type="dxa"/>
          </w:tcPr>
          <w:p w14:paraId="49AC6B73" w14:textId="400FDB58" w:rsidR="00324B6D" w:rsidRPr="00804822" w:rsidRDefault="00952C1A" w:rsidP="000B6897">
            <w:pPr>
              <w:spacing w:before="120" w:after="120"/>
              <w:ind w:left="246"/>
              <w:rPr>
                <w:rFonts w:ascii="Times New Roman" w:hAnsi="Times New Roman" w:cs="Times New Roman"/>
                <w:sz w:val="24"/>
                <w:szCs w:val="24"/>
              </w:rPr>
            </w:pPr>
            <w:r w:rsidRPr="00804822">
              <w:rPr>
                <w:rFonts w:ascii="Times New Roman" w:hAnsi="Times New Roman" w:cs="Times New Roman"/>
                <w:noProof/>
                <w:position w:val="-2"/>
                <w:sz w:val="24"/>
                <w:szCs w:val="24"/>
              </w:rPr>
              <w:t>Dialing 911 is a common method for reporting emergencies if external responders are utilized.</w:t>
            </w:r>
          </w:p>
        </w:tc>
      </w:tr>
      <w:tr w:rsidR="00324B6D" w:rsidRPr="00804822" w14:paraId="044B1F8C" w14:textId="77777777" w:rsidTr="008252F0">
        <w:tc>
          <w:tcPr>
            <w:tcW w:w="5215" w:type="dxa"/>
          </w:tcPr>
          <w:p w14:paraId="67ACE165" w14:textId="77467BC6" w:rsidR="00324B6D" w:rsidRPr="00804822" w:rsidRDefault="00CB7035" w:rsidP="000B6897">
            <w:pPr>
              <w:widowControl w:val="0"/>
              <w:numPr>
                <w:ilvl w:val="0"/>
                <w:numId w:val="23"/>
              </w:numPr>
              <w:autoSpaceDE w:val="0"/>
              <w:autoSpaceDN w:val="0"/>
              <w:spacing w:before="120" w:after="120"/>
              <w:rPr>
                <w:rFonts w:ascii="Times New Roman" w:hAnsi="Times New Roman" w:cs="Times New Roman"/>
                <w:sz w:val="24"/>
                <w:szCs w:val="24"/>
              </w:rPr>
            </w:pPr>
            <w:r w:rsidRPr="00804822">
              <w:rPr>
                <w:rFonts w:ascii="Times New Roman" w:hAnsi="Times New Roman" w:cs="Times New Roman"/>
                <w:sz w:val="24"/>
                <w:szCs w:val="24"/>
              </w:rPr>
              <w:t>Does the plan describe the method to be used to alert employees, including disabled workers, to evacuate or take other action?</w:t>
            </w:r>
          </w:p>
        </w:tc>
        <w:tc>
          <w:tcPr>
            <w:tcW w:w="7920" w:type="dxa"/>
          </w:tcPr>
          <w:p w14:paraId="6E4FBE79" w14:textId="4D5A4E2E" w:rsidR="00324B6D" w:rsidRPr="00804822" w:rsidRDefault="00CB7035" w:rsidP="00AF4577">
            <w:pPr>
              <w:spacing w:before="120" w:after="120"/>
              <w:ind w:left="245"/>
              <w:rPr>
                <w:rFonts w:ascii="Times New Roman" w:hAnsi="Times New Roman" w:cs="Times New Roman"/>
                <w:sz w:val="24"/>
                <w:szCs w:val="24"/>
              </w:rPr>
            </w:pPr>
            <w:r w:rsidRPr="00AF4577">
              <w:rPr>
                <w:rFonts w:ascii="Times New Roman" w:hAnsi="Times New Roman" w:cs="Times New Roman"/>
                <w:noProof/>
                <w:position w:val="-2"/>
                <w:sz w:val="24"/>
                <w:szCs w:val="24"/>
              </w:rPr>
              <w:t xml:space="preserve">Make sure the voice notification alarm is </w:t>
            </w:r>
            <w:r w:rsidRPr="00804822">
              <w:rPr>
                <w:rFonts w:ascii="Times New Roman" w:hAnsi="Times New Roman" w:cs="Times New Roman"/>
                <w:noProof/>
                <w:position w:val="-2"/>
                <w:sz w:val="24"/>
                <w:szCs w:val="24"/>
              </w:rPr>
              <w:t xml:space="preserve">recognized by all employees as a signal to evacuate the work area or perform other actions identified in your plan. </w:t>
            </w:r>
          </w:p>
        </w:tc>
      </w:tr>
      <w:tr w:rsidR="00465BC4" w:rsidRPr="00804822" w14:paraId="375F1098" w14:textId="77777777" w:rsidTr="008252F0">
        <w:tc>
          <w:tcPr>
            <w:tcW w:w="13135" w:type="dxa"/>
            <w:gridSpan w:val="2"/>
            <w:shd w:val="clear" w:color="auto" w:fill="D0CECE" w:themeFill="background2" w:themeFillShade="E6"/>
          </w:tcPr>
          <w:p w14:paraId="5637D7CF" w14:textId="1C4D30A3" w:rsidR="00465BC4" w:rsidRPr="00804822" w:rsidRDefault="00465BC4" w:rsidP="000B6897">
            <w:pPr>
              <w:pStyle w:val="BodyText"/>
              <w:spacing w:before="120" w:after="120"/>
              <w:ind w:left="187" w:right="144"/>
              <w:rPr>
                <w:rFonts w:ascii="Times New Roman" w:hAnsi="Times New Roman" w:cs="Times New Roman"/>
                <w:sz w:val="24"/>
                <w:szCs w:val="24"/>
              </w:rPr>
            </w:pPr>
            <w:r w:rsidRPr="000B6897">
              <w:rPr>
                <w:rFonts w:ascii="Times New Roman" w:hAnsi="Times New Roman" w:cs="Times New Roman"/>
                <w:b/>
                <w:bCs/>
                <w:sz w:val="24"/>
                <w:szCs w:val="24"/>
              </w:rPr>
              <w:t>EMPLOYEE TRAINING AND DRILLS</w:t>
            </w:r>
          </w:p>
        </w:tc>
      </w:tr>
      <w:tr w:rsidR="00324B6D" w:rsidRPr="00804822" w14:paraId="7CF17319" w14:textId="77777777" w:rsidTr="008252F0">
        <w:tc>
          <w:tcPr>
            <w:tcW w:w="5215" w:type="dxa"/>
          </w:tcPr>
          <w:p w14:paraId="0D583AD5" w14:textId="193AFC27" w:rsidR="00324B6D" w:rsidRPr="00804822" w:rsidRDefault="00465BC4" w:rsidP="000B6897">
            <w:pPr>
              <w:widowControl w:val="0"/>
              <w:numPr>
                <w:ilvl w:val="0"/>
                <w:numId w:val="29"/>
              </w:numPr>
              <w:autoSpaceDE w:val="0"/>
              <w:autoSpaceDN w:val="0"/>
              <w:spacing w:before="120" w:after="120"/>
              <w:rPr>
                <w:rFonts w:ascii="Times New Roman" w:hAnsi="Times New Roman" w:cs="Times New Roman"/>
                <w:sz w:val="24"/>
                <w:szCs w:val="24"/>
              </w:rPr>
            </w:pPr>
            <w:r w:rsidRPr="00804822">
              <w:rPr>
                <w:rFonts w:ascii="Times New Roman" w:hAnsi="Times New Roman" w:cs="Times New Roman"/>
                <w:sz w:val="24"/>
                <w:szCs w:val="24"/>
              </w:rPr>
              <w:t>Does the plan identify how and when employees will be trained so that they understand the types of emergencies that may occur, their responsibilities and actions as outlined in the plan?</w:t>
            </w:r>
          </w:p>
        </w:tc>
        <w:tc>
          <w:tcPr>
            <w:tcW w:w="7920" w:type="dxa"/>
          </w:tcPr>
          <w:p w14:paraId="047AB80F" w14:textId="77777777" w:rsidR="00465BC4" w:rsidRPr="00804822" w:rsidRDefault="00465BC4" w:rsidP="000B6897">
            <w:pPr>
              <w:pStyle w:val="BodyText"/>
              <w:spacing w:before="120" w:after="120"/>
              <w:ind w:left="187" w:right="151"/>
              <w:rPr>
                <w:rFonts w:ascii="Times New Roman" w:hAnsi="Times New Roman" w:cs="Times New Roman"/>
                <w:sz w:val="24"/>
                <w:szCs w:val="24"/>
              </w:rPr>
            </w:pPr>
            <w:r w:rsidRPr="00804822">
              <w:rPr>
                <w:rFonts w:ascii="Times New Roman" w:hAnsi="Times New Roman" w:cs="Times New Roman"/>
                <w:sz w:val="24"/>
                <w:szCs w:val="24"/>
              </w:rPr>
              <w:t>Training</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should</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be</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provided</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when</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you</w:t>
            </w:r>
            <w:r w:rsidRPr="00804822">
              <w:rPr>
                <w:rFonts w:ascii="Times New Roman" w:hAnsi="Times New Roman" w:cs="Times New Roman"/>
                <w:spacing w:val="-8"/>
                <w:sz w:val="24"/>
                <w:szCs w:val="24"/>
              </w:rPr>
              <w:t xml:space="preserve"> </w:t>
            </w:r>
            <w:r w:rsidRPr="00804822">
              <w:rPr>
                <w:rFonts w:ascii="Times New Roman" w:hAnsi="Times New Roman" w:cs="Times New Roman"/>
                <w:sz w:val="24"/>
                <w:szCs w:val="24"/>
              </w:rPr>
              <w:t>develop your initial plan and when new employees are hired.</w:t>
            </w:r>
          </w:p>
          <w:p w14:paraId="39804174" w14:textId="77777777" w:rsidR="00324B6D" w:rsidRPr="00804822" w:rsidRDefault="00465BC4" w:rsidP="000B6897">
            <w:pPr>
              <w:pStyle w:val="BodyText"/>
              <w:spacing w:before="120" w:after="120"/>
              <w:ind w:left="187" w:right="162"/>
              <w:rPr>
                <w:rFonts w:ascii="Times New Roman" w:hAnsi="Times New Roman" w:cs="Times New Roman"/>
                <w:sz w:val="24"/>
                <w:szCs w:val="24"/>
              </w:rPr>
            </w:pPr>
            <w:r w:rsidRPr="00804822">
              <w:rPr>
                <w:rFonts w:ascii="Times New Roman" w:hAnsi="Times New Roman" w:cs="Times New Roman"/>
                <w:sz w:val="24"/>
                <w:szCs w:val="24"/>
              </w:rPr>
              <w:t>Employees should be retrained when your plan changes due to a change in the layout or design of the facility, when new equipment, hazardous materials, or processes are introduced</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that</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affect</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evacuation</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routes,</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or</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when</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new</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types of hazards are introduced that require special actions.</w:t>
            </w:r>
          </w:p>
          <w:p w14:paraId="1D70A5B8" w14:textId="77777777" w:rsidR="00465BC4" w:rsidRPr="00804822" w:rsidRDefault="00465BC4" w:rsidP="000B6897">
            <w:pPr>
              <w:pStyle w:val="BodyText"/>
              <w:spacing w:before="120" w:after="120"/>
              <w:ind w:left="187" w:right="101"/>
              <w:rPr>
                <w:rFonts w:ascii="Times New Roman" w:hAnsi="Times New Roman" w:cs="Times New Roman"/>
                <w:sz w:val="24"/>
                <w:szCs w:val="24"/>
              </w:rPr>
            </w:pPr>
            <w:r w:rsidRPr="00804822">
              <w:rPr>
                <w:rFonts w:ascii="Times New Roman" w:hAnsi="Times New Roman" w:cs="Times New Roman"/>
                <w:sz w:val="24"/>
                <w:szCs w:val="24"/>
              </w:rPr>
              <w:t>General</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training</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for</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your</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employees</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should</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address</w:t>
            </w:r>
            <w:r w:rsidRPr="00804822">
              <w:rPr>
                <w:rFonts w:ascii="Times New Roman" w:hAnsi="Times New Roman" w:cs="Times New Roman"/>
                <w:spacing w:val="-6"/>
                <w:sz w:val="24"/>
                <w:szCs w:val="24"/>
              </w:rPr>
              <w:t xml:space="preserve"> </w:t>
            </w:r>
            <w:r w:rsidRPr="00804822">
              <w:rPr>
                <w:rFonts w:ascii="Times New Roman" w:hAnsi="Times New Roman" w:cs="Times New Roman"/>
                <w:sz w:val="24"/>
                <w:szCs w:val="24"/>
              </w:rPr>
              <w:t xml:space="preserve">the </w:t>
            </w:r>
            <w:r w:rsidRPr="00804822">
              <w:rPr>
                <w:rFonts w:ascii="Times New Roman" w:hAnsi="Times New Roman" w:cs="Times New Roman"/>
                <w:spacing w:val="-2"/>
                <w:sz w:val="24"/>
                <w:szCs w:val="24"/>
              </w:rPr>
              <w:t>following:</w:t>
            </w:r>
          </w:p>
          <w:p w14:paraId="05925658" w14:textId="77777777" w:rsidR="00465BC4" w:rsidRPr="00804822" w:rsidRDefault="00465BC4" w:rsidP="000B6897">
            <w:pPr>
              <w:pStyle w:val="BodyText"/>
              <w:numPr>
                <w:ilvl w:val="0"/>
                <w:numId w:val="25"/>
              </w:numPr>
              <w:spacing w:before="120" w:after="120"/>
              <w:ind w:right="1354"/>
              <w:rPr>
                <w:rFonts w:ascii="Times New Roman" w:hAnsi="Times New Roman" w:cs="Times New Roman"/>
                <w:sz w:val="24"/>
                <w:szCs w:val="24"/>
              </w:rPr>
            </w:pPr>
            <w:r w:rsidRPr="00804822">
              <w:rPr>
                <w:rFonts w:ascii="Times New Roman" w:hAnsi="Times New Roman" w:cs="Times New Roman"/>
                <w:sz w:val="24"/>
                <w:szCs w:val="24"/>
              </w:rPr>
              <w:t xml:space="preserve">Individual roles and responsibilities. </w:t>
            </w:r>
          </w:p>
          <w:p w14:paraId="5A0720EB" w14:textId="77777777" w:rsidR="00465BC4" w:rsidRPr="00804822" w:rsidRDefault="00465BC4" w:rsidP="000B6897">
            <w:pPr>
              <w:pStyle w:val="BodyText"/>
              <w:numPr>
                <w:ilvl w:val="0"/>
                <w:numId w:val="25"/>
              </w:numPr>
              <w:spacing w:before="120" w:after="120"/>
              <w:ind w:right="1354"/>
              <w:rPr>
                <w:rFonts w:ascii="Times New Roman" w:hAnsi="Times New Roman" w:cs="Times New Roman"/>
                <w:sz w:val="24"/>
                <w:szCs w:val="24"/>
              </w:rPr>
            </w:pPr>
            <w:r w:rsidRPr="00804822">
              <w:rPr>
                <w:rFonts w:ascii="Times New Roman" w:hAnsi="Times New Roman" w:cs="Times New Roman"/>
                <w:sz w:val="24"/>
                <w:szCs w:val="24"/>
              </w:rPr>
              <w:t>Threats,</w:t>
            </w:r>
            <w:r w:rsidRPr="00804822">
              <w:rPr>
                <w:rFonts w:ascii="Times New Roman" w:hAnsi="Times New Roman" w:cs="Times New Roman"/>
                <w:spacing w:val="-10"/>
                <w:sz w:val="24"/>
                <w:szCs w:val="24"/>
              </w:rPr>
              <w:t xml:space="preserve"> </w:t>
            </w:r>
            <w:r w:rsidRPr="00804822">
              <w:rPr>
                <w:rFonts w:ascii="Times New Roman" w:hAnsi="Times New Roman" w:cs="Times New Roman"/>
                <w:sz w:val="24"/>
                <w:szCs w:val="24"/>
              </w:rPr>
              <w:t>hazards,</w:t>
            </w:r>
            <w:r w:rsidRPr="00804822">
              <w:rPr>
                <w:rFonts w:ascii="Times New Roman" w:hAnsi="Times New Roman" w:cs="Times New Roman"/>
                <w:spacing w:val="-10"/>
                <w:sz w:val="24"/>
                <w:szCs w:val="24"/>
              </w:rPr>
              <w:t xml:space="preserve"> </w:t>
            </w:r>
            <w:r w:rsidRPr="00804822">
              <w:rPr>
                <w:rFonts w:ascii="Times New Roman" w:hAnsi="Times New Roman" w:cs="Times New Roman"/>
                <w:sz w:val="24"/>
                <w:szCs w:val="24"/>
              </w:rPr>
              <w:t>and</w:t>
            </w:r>
            <w:r w:rsidRPr="00804822">
              <w:rPr>
                <w:rFonts w:ascii="Times New Roman" w:hAnsi="Times New Roman" w:cs="Times New Roman"/>
                <w:spacing w:val="-10"/>
                <w:sz w:val="24"/>
                <w:szCs w:val="24"/>
              </w:rPr>
              <w:t xml:space="preserve"> </w:t>
            </w:r>
            <w:r w:rsidRPr="00804822">
              <w:rPr>
                <w:rFonts w:ascii="Times New Roman" w:hAnsi="Times New Roman" w:cs="Times New Roman"/>
                <w:sz w:val="24"/>
                <w:szCs w:val="24"/>
              </w:rPr>
              <w:t>protective</w:t>
            </w:r>
            <w:r w:rsidRPr="00804822">
              <w:rPr>
                <w:rFonts w:ascii="Times New Roman" w:hAnsi="Times New Roman" w:cs="Times New Roman"/>
                <w:spacing w:val="-10"/>
                <w:sz w:val="24"/>
                <w:szCs w:val="24"/>
              </w:rPr>
              <w:t xml:space="preserve"> </w:t>
            </w:r>
            <w:r w:rsidRPr="00804822">
              <w:rPr>
                <w:rFonts w:ascii="Times New Roman" w:hAnsi="Times New Roman" w:cs="Times New Roman"/>
                <w:sz w:val="24"/>
                <w:szCs w:val="24"/>
              </w:rPr>
              <w:t>actions.</w:t>
            </w:r>
          </w:p>
          <w:p w14:paraId="5E86C4FD" w14:textId="77777777" w:rsidR="00465BC4" w:rsidRPr="00804822" w:rsidRDefault="00465BC4" w:rsidP="000B6897">
            <w:pPr>
              <w:pStyle w:val="BodyText"/>
              <w:numPr>
                <w:ilvl w:val="0"/>
                <w:numId w:val="25"/>
              </w:numPr>
              <w:spacing w:before="120" w:after="120"/>
              <w:ind w:right="101"/>
              <w:rPr>
                <w:rFonts w:ascii="Times New Roman" w:hAnsi="Times New Roman" w:cs="Times New Roman"/>
                <w:sz w:val="24"/>
                <w:szCs w:val="24"/>
              </w:rPr>
            </w:pPr>
            <w:r w:rsidRPr="00804822">
              <w:rPr>
                <w:rFonts w:ascii="Times New Roman" w:hAnsi="Times New Roman" w:cs="Times New Roman"/>
                <w:sz w:val="24"/>
                <w:szCs w:val="24"/>
              </w:rPr>
              <w:t>Notification,</w:t>
            </w:r>
            <w:r w:rsidRPr="00804822">
              <w:rPr>
                <w:rFonts w:ascii="Times New Roman" w:hAnsi="Times New Roman" w:cs="Times New Roman"/>
                <w:spacing w:val="-10"/>
                <w:sz w:val="24"/>
                <w:szCs w:val="24"/>
              </w:rPr>
              <w:t xml:space="preserve"> </w:t>
            </w:r>
            <w:r w:rsidRPr="00804822">
              <w:rPr>
                <w:rFonts w:ascii="Times New Roman" w:hAnsi="Times New Roman" w:cs="Times New Roman"/>
                <w:sz w:val="24"/>
                <w:szCs w:val="24"/>
              </w:rPr>
              <w:t>warning,</w:t>
            </w:r>
            <w:r w:rsidRPr="00804822">
              <w:rPr>
                <w:rFonts w:ascii="Times New Roman" w:hAnsi="Times New Roman" w:cs="Times New Roman"/>
                <w:spacing w:val="-10"/>
                <w:sz w:val="24"/>
                <w:szCs w:val="24"/>
              </w:rPr>
              <w:t xml:space="preserve"> </w:t>
            </w:r>
            <w:r w:rsidRPr="00804822">
              <w:rPr>
                <w:rFonts w:ascii="Times New Roman" w:hAnsi="Times New Roman" w:cs="Times New Roman"/>
                <w:sz w:val="24"/>
                <w:szCs w:val="24"/>
              </w:rPr>
              <w:t>and</w:t>
            </w:r>
            <w:r w:rsidRPr="00804822">
              <w:rPr>
                <w:rFonts w:ascii="Times New Roman" w:hAnsi="Times New Roman" w:cs="Times New Roman"/>
                <w:spacing w:val="-10"/>
                <w:sz w:val="24"/>
                <w:szCs w:val="24"/>
              </w:rPr>
              <w:t xml:space="preserve"> </w:t>
            </w:r>
            <w:r w:rsidRPr="00804822">
              <w:rPr>
                <w:rFonts w:ascii="Times New Roman" w:hAnsi="Times New Roman" w:cs="Times New Roman"/>
                <w:sz w:val="24"/>
                <w:szCs w:val="24"/>
              </w:rPr>
              <w:t>communications</w:t>
            </w:r>
            <w:r w:rsidRPr="00804822">
              <w:rPr>
                <w:rFonts w:ascii="Times New Roman" w:hAnsi="Times New Roman" w:cs="Times New Roman"/>
                <w:spacing w:val="-10"/>
                <w:sz w:val="24"/>
                <w:szCs w:val="24"/>
              </w:rPr>
              <w:t xml:space="preserve"> </w:t>
            </w:r>
            <w:r w:rsidRPr="00804822">
              <w:rPr>
                <w:rFonts w:ascii="Times New Roman" w:hAnsi="Times New Roman" w:cs="Times New Roman"/>
                <w:sz w:val="24"/>
                <w:szCs w:val="24"/>
              </w:rPr>
              <w:t>procedures. Emergency response procedures.</w:t>
            </w:r>
          </w:p>
          <w:p w14:paraId="73401425" w14:textId="77777777" w:rsidR="00465BC4" w:rsidRPr="00804822" w:rsidRDefault="00465BC4" w:rsidP="000B6897">
            <w:pPr>
              <w:pStyle w:val="BodyText"/>
              <w:numPr>
                <w:ilvl w:val="0"/>
                <w:numId w:val="25"/>
              </w:numPr>
              <w:spacing w:before="120" w:after="120"/>
              <w:ind w:right="101"/>
              <w:rPr>
                <w:rFonts w:ascii="Times New Roman" w:hAnsi="Times New Roman" w:cs="Times New Roman"/>
                <w:sz w:val="24"/>
                <w:szCs w:val="24"/>
              </w:rPr>
            </w:pPr>
            <w:r w:rsidRPr="00804822">
              <w:rPr>
                <w:rFonts w:ascii="Times New Roman" w:hAnsi="Times New Roman" w:cs="Times New Roman"/>
                <w:sz w:val="24"/>
                <w:szCs w:val="24"/>
              </w:rPr>
              <w:t xml:space="preserve">Evacuation, shelter, and accountability procedures. </w:t>
            </w:r>
          </w:p>
          <w:p w14:paraId="7C51C167" w14:textId="7A6E1937" w:rsidR="00465BC4" w:rsidRPr="00804822" w:rsidRDefault="00465BC4" w:rsidP="000B6897">
            <w:pPr>
              <w:pStyle w:val="BodyText"/>
              <w:numPr>
                <w:ilvl w:val="0"/>
                <w:numId w:val="25"/>
              </w:numPr>
              <w:spacing w:before="120" w:after="120"/>
              <w:ind w:right="101"/>
              <w:rPr>
                <w:rFonts w:ascii="Times New Roman" w:hAnsi="Times New Roman" w:cs="Times New Roman"/>
                <w:sz w:val="24"/>
                <w:szCs w:val="24"/>
              </w:rPr>
            </w:pPr>
            <w:r w:rsidRPr="00804822">
              <w:rPr>
                <w:rFonts w:ascii="Times New Roman" w:hAnsi="Times New Roman" w:cs="Times New Roman"/>
                <w:sz w:val="24"/>
                <w:szCs w:val="24"/>
              </w:rPr>
              <w:t>Location</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and</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use</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of</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common</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emergency</w:t>
            </w:r>
            <w:r w:rsidRPr="00804822">
              <w:rPr>
                <w:rFonts w:ascii="Times New Roman" w:hAnsi="Times New Roman" w:cs="Times New Roman"/>
                <w:spacing w:val="-7"/>
                <w:sz w:val="24"/>
                <w:szCs w:val="24"/>
              </w:rPr>
              <w:t xml:space="preserve"> </w:t>
            </w:r>
            <w:r w:rsidRPr="00804822">
              <w:rPr>
                <w:rFonts w:ascii="Times New Roman" w:hAnsi="Times New Roman" w:cs="Times New Roman"/>
                <w:sz w:val="24"/>
                <w:szCs w:val="24"/>
              </w:rPr>
              <w:t>equipment. Emergency shutdown procedures.</w:t>
            </w:r>
          </w:p>
          <w:p w14:paraId="6CCA3C2D" w14:textId="1B462F07" w:rsidR="00465BC4" w:rsidRPr="00804822" w:rsidRDefault="00465BC4" w:rsidP="000B6897">
            <w:pPr>
              <w:pStyle w:val="BodyText"/>
              <w:numPr>
                <w:ilvl w:val="0"/>
                <w:numId w:val="25"/>
              </w:numPr>
              <w:spacing w:before="120" w:after="120"/>
              <w:ind w:right="101"/>
              <w:rPr>
                <w:rFonts w:ascii="Times New Roman" w:hAnsi="Times New Roman" w:cs="Times New Roman"/>
                <w:sz w:val="24"/>
                <w:szCs w:val="24"/>
              </w:rPr>
            </w:pPr>
            <w:r w:rsidRPr="00804822">
              <w:rPr>
                <w:rFonts w:ascii="Times New Roman" w:hAnsi="Times New Roman" w:cs="Times New Roman"/>
                <w:sz w:val="24"/>
                <w:szCs w:val="24"/>
              </w:rPr>
              <w:t>First Aid</w:t>
            </w:r>
          </w:p>
          <w:p w14:paraId="0CD5B0EF" w14:textId="0E47A294" w:rsidR="00465BC4" w:rsidRPr="000B6897" w:rsidRDefault="00465BC4" w:rsidP="000B6897">
            <w:pPr>
              <w:pStyle w:val="BodyText"/>
              <w:numPr>
                <w:ilvl w:val="0"/>
                <w:numId w:val="25"/>
              </w:numPr>
              <w:spacing w:before="120" w:after="120"/>
              <w:ind w:right="101"/>
              <w:rPr>
                <w:rFonts w:ascii="Times New Roman" w:hAnsi="Times New Roman" w:cs="Times New Roman"/>
                <w:sz w:val="24"/>
                <w:szCs w:val="24"/>
              </w:rPr>
            </w:pPr>
            <w:r w:rsidRPr="00804822">
              <w:rPr>
                <w:rFonts w:ascii="Times New Roman" w:hAnsi="Times New Roman" w:cs="Times New Roman"/>
                <w:sz w:val="24"/>
                <w:szCs w:val="24"/>
              </w:rPr>
              <w:lastRenderedPageBreak/>
              <w:t xml:space="preserve">Portable Fire </w:t>
            </w:r>
            <w:r w:rsidR="00804822" w:rsidRPr="00804822">
              <w:rPr>
                <w:rFonts w:ascii="Times New Roman" w:hAnsi="Times New Roman" w:cs="Times New Roman"/>
                <w:sz w:val="24"/>
                <w:szCs w:val="24"/>
              </w:rPr>
              <w:t>Extinguisher</w:t>
            </w:r>
          </w:p>
        </w:tc>
      </w:tr>
      <w:tr w:rsidR="00465BC4" w:rsidRPr="00804822" w14:paraId="5EA98F80" w14:textId="77777777" w:rsidTr="008252F0">
        <w:tc>
          <w:tcPr>
            <w:tcW w:w="5215" w:type="dxa"/>
          </w:tcPr>
          <w:p w14:paraId="1F2E47F1" w14:textId="5E49ADA6" w:rsidR="00465BC4" w:rsidRPr="00804822" w:rsidRDefault="00465BC4" w:rsidP="000B6897">
            <w:pPr>
              <w:widowControl w:val="0"/>
              <w:numPr>
                <w:ilvl w:val="0"/>
                <w:numId w:val="29"/>
              </w:numPr>
              <w:autoSpaceDE w:val="0"/>
              <w:autoSpaceDN w:val="0"/>
              <w:spacing w:before="120" w:after="120"/>
              <w:rPr>
                <w:rFonts w:ascii="Times New Roman" w:hAnsi="Times New Roman" w:cs="Times New Roman"/>
                <w:sz w:val="24"/>
                <w:szCs w:val="24"/>
              </w:rPr>
            </w:pPr>
            <w:r w:rsidRPr="00804822">
              <w:rPr>
                <w:rFonts w:ascii="Times New Roman" w:hAnsi="Times New Roman" w:cs="Times New Roman"/>
                <w:sz w:val="24"/>
                <w:szCs w:val="24"/>
              </w:rPr>
              <w:lastRenderedPageBreak/>
              <w:t>Does the plan address how and when retraining will be conducted?</w:t>
            </w:r>
          </w:p>
        </w:tc>
        <w:tc>
          <w:tcPr>
            <w:tcW w:w="7920" w:type="dxa"/>
          </w:tcPr>
          <w:p w14:paraId="4D8ABE0B" w14:textId="16C0A42C" w:rsidR="00465BC4" w:rsidRPr="00804822" w:rsidRDefault="00465BC4" w:rsidP="008252F0">
            <w:pPr>
              <w:pStyle w:val="BodyText"/>
              <w:spacing w:before="120" w:after="120"/>
              <w:ind w:left="187" w:right="163"/>
              <w:rPr>
                <w:rFonts w:ascii="Times New Roman" w:hAnsi="Times New Roman" w:cs="Times New Roman"/>
                <w:sz w:val="24"/>
                <w:szCs w:val="24"/>
              </w:rPr>
            </w:pPr>
            <w:r w:rsidRPr="00804822">
              <w:rPr>
                <w:rFonts w:ascii="Times New Roman" w:hAnsi="Times New Roman" w:cs="Times New Roman"/>
                <w:sz w:val="24"/>
                <w:szCs w:val="24"/>
              </w:rPr>
              <w:t>If</w:t>
            </w:r>
            <w:r w:rsidRPr="00804822">
              <w:rPr>
                <w:rFonts w:ascii="Times New Roman" w:hAnsi="Times New Roman" w:cs="Times New Roman"/>
                <w:spacing w:val="-3"/>
                <w:sz w:val="24"/>
                <w:szCs w:val="24"/>
              </w:rPr>
              <w:t xml:space="preserve"> </w:t>
            </w:r>
            <w:r w:rsidRPr="00804822">
              <w:rPr>
                <w:rFonts w:ascii="Times New Roman" w:hAnsi="Times New Roman" w:cs="Times New Roman"/>
                <w:sz w:val="24"/>
                <w:szCs w:val="24"/>
              </w:rPr>
              <w:t>training</w:t>
            </w:r>
            <w:r w:rsidRPr="00804822">
              <w:rPr>
                <w:rFonts w:ascii="Times New Roman" w:hAnsi="Times New Roman" w:cs="Times New Roman"/>
                <w:spacing w:val="-3"/>
                <w:sz w:val="24"/>
                <w:szCs w:val="24"/>
              </w:rPr>
              <w:t xml:space="preserve"> </w:t>
            </w:r>
            <w:r w:rsidRPr="00804822">
              <w:rPr>
                <w:rFonts w:ascii="Times New Roman" w:hAnsi="Times New Roman" w:cs="Times New Roman"/>
                <w:sz w:val="24"/>
                <w:szCs w:val="24"/>
              </w:rPr>
              <w:t>is</w:t>
            </w:r>
            <w:r w:rsidRPr="00804822">
              <w:rPr>
                <w:rFonts w:ascii="Times New Roman" w:hAnsi="Times New Roman" w:cs="Times New Roman"/>
                <w:spacing w:val="-3"/>
                <w:sz w:val="24"/>
                <w:szCs w:val="24"/>
              </w:rPr>
              <w:t xml:space="preserve"> </w:t>
            </w:r>
            <w:r w:rsidRPr="00804822">
              <w:rPr>
                <w:rFonts w:ascii="Times New Roman" w:hAnsi="Times New Roman" w:cs="Times New Roman"/>
                <w:sz w:val="24"/>
                <w:szCs w:val="24"/>
              </w:rPr>
              <w:t>not</w:t>
            </w:r>
            <w:r w:rsidRPr="00804822">
              <w:rPr>
                <w:rFonts w:ascii="Times New Roman" w:hAnsi="Times New Roman" w:cs="Times New Roman"/>
                <w:spacing w:val="-3"/>
                <w:sz w:val="24"/>
                <w:szCs w:val="24"/>
              </w:rPr>
              <w:t xml:space="preserve"> </w:t>
            </w:r>
            <w:r w:rsidRPr="00804822">
              <w:rPr>
                <w:rFonts w:ascii="Times New Roman" w:hAnsi="Times New Roman" w:cs="Times New Roman"/>
                <w:sz w:val="24"/>
                <w:szCs w:val="24"/>
              </w:rPr>
              <w:t>reinforced</w:t>
            </w:r>
            <w:r w:rsidRPr="00804822">
              <w:rPr>
                <w:rFonts w:ascii="Times New Roman" w:hAnsi="Times New Roman" w:cs="Times New Roman"/>
                <w:spacing w:val="-3"/>
                <w:sz w:val="24"/>
                <w:szCs w:val="24"/>
              </w:rPr>
              <w:t xml:space="preserve"> </w:t>
            </w:r>
            <w:r w:rsidRPr="00804822">
              <w:rPr>
                <w:rFonts w:ascii="Times New Roman" w:hAnsi="Times New Roman" w:cs="Times New Roman"/>
                <w:sz w:val="24"/>
                <w:szCs w:val="24"/>
              </w:rPr>
              <w:t>it</w:t>
            </w:r>
            <w:r w:rsidRPr="00804822">
              <w:rPr>
                <w:rFonts w:ascii="Times New Roman" w:hAnsi="Times New Roman" w:cs="Times New Roman"/>
                <w:spacing w:val="-3"/>
                <w:sz w:val="24"/>
                <w:szCs w:val="24"/>
              </w:rPr>
              <w:t xml:space="preserve"> </w:t>
            </w:r>
            <w:r w:rsidRPr="00804822">
              <w:rPr>
                <w:rFonts w:ascii="Times New Roman" w:hAnsi="Times New Roman" w:cs="Times New Roman"/>
                <w:sz w:val="24"/>
                <w:szCs w:val="24"/>
              </w:rPr>
              <w:t>will</w:t>
            </w:r>
            <w:r w:rsidRPr="00804822">
              <w:rPr>
                <w:rFonts w:ascii="Times New Roman" w:hAnsi="Times New Roman" w:cs="Times New Roman"/>
                <w:spacing w:val="-3"/>
                <w:sz w:val="24"/>
                <w:szCs w:val="24"/>
              </w:rPr>
              <w:t xml:space="preserve"> </w:t>
            </w:r>
            <w:r w:rsidRPr="00804822">
              <w:rPr>
                <w:rFonts w:ascii="Times New Roman" w:hAnsi="Times New Roman" w:cs="Times New Roman"/>
                <w:sz w:val="24"/>
                <w:szCs w:val="24"/>
              </w:rPr>
              <w:t>be</w:t>
            </w:r>
            <w:r w:rsidRPr="00804822">
              <w:rPr>
                <w:rFonts w:ascii="Times New Roman" w:hAnsi="Times New Roman" w:cs="Times New Roman"/>
                <w:spacing w:val="-3"/>
                <w:sz w:val="24"/>
                <w:szCs w:val="24"/>
              </w:rPr>
              <w:t xml:space="preserve"> </w:t>
            </w:r>
            <w:r w:rsidRPr="00804822">
              <w:rPr>
                <w:rFonts w:ascii="Times New Roman" w:hAnsi="Times New Roman" w:cs="Times New Roman"/>
                <w:sz w:val="24"/>
                <w:szCs w:val="24"/>
              </w:rPr>
              <w:t>forgotten.</w:t>
            </w:r>
            <w:r w:rsidRPr="00804822">
              <w:rPr>
                <w:rFonts w:ascii="Times New Roman" w:hAnsi="Times New Roman" w:cs="Times New Roman"/>
                <w:spacing w:val="-3"/>
                <w:sz w:val="24"/>
                <w:szCs w:val="24"/>
              </w:rPr>
              <w:t xml:space="preserve"> </w:t>
            </w:r>
            <w:r w:rsidRPr="00804822">
              <w:rPr>
                <w:rFonts w:ascii="Times New Roman" w:hAnsi="Times New Roman" w:cs="Times New Roman"/>
                <w:sz w:val="24"/>
                <w:szCs w:val="24"/>
              </w:rPr>
              <w:t>Consider ret</w:t>
            </w:r>
            <w:r w:rsidR="007B430B">
              <w:rPr>
                <w:rFonts w:ascii="Times New Roman" w:hAnsi="Times New Roman" w:cs="Times New Roman"/>
                <w:sz w:val="24"/>
                <w:szCs w:val="24"/>
              </w:rPr>
              <w:t>r</w:t>
            </w:r>
            <w:r w:rsidRPr="00804822">
              <w:rPr>
                <w:rFonts w:ascii="Times New Roman" w:hAnsi="Times New Roman" w:cs="Times New Roman"/>
                <w:sz w:val="24"/>
                <w:szCs w:val="24"/>
              </w:rPr>
              <w:t>aining employees annually.</w:t>
            </w:r>
          </w:p>
        </w:tc>
      </w:tr>
      <w:tr w:rsidR="00465BC4" w:rsidRPr="00804822" w14:paraId="47949AEC" w14:textId="77777777" w:rsidTr="008252F0">
        <w:tc>
          <w:tcPr>
            <w:tcW w:w="13135" w:type="dxa"/>
            <w:gridSpan w:val="2"/>
            <w:shd w:val="clear" w:color="auto" w:fill="D0CECE" w:themeFill="background2" w:themeFillShade="E6"/>
          </w:tcPr>
          <w:p w14:paraId="2A603316" w14:textId="035E0133" w:rsidR="00465BC4" w:rsidRPr="00804822" w:rsidRDefault="00465BC4" w:rsidP="000B6897">
            <w:pPr>
              <w:spacing w:before="120" w:after="120"/>
              <w:rPr>
                <w:rFonts w:ascii="Times New Roman" w:hAnsi="Times New Roman" w:cs="Times New Roman"/>
                <w:b/>
                <w:bCs/>
                <w:sz w:val="24"/>
                <w:szCs w:val="24"/>
              </w:rPr>
            </w:pPr>
            <w:r w:rsidRPr="00804822">
              <w:rPr>
                <w:rFonts w:ascii="Times New Roman" w:hAnsi="Times New Roman" w:cs="Times New Roman"/>
                <w:b/>
                <w:bCs/>
                <w:sz w:val="24"/>
                <w:szCs w:val="24"/>
              </w:rPr>
              <w:t>EMPLOYEE TRAINING</w:t>
            </w:r>
            <w:r w:rsidRPr="00804822">
              <w:rPr>
                <w:rFonts w:ascii="Times New Roman" w:hAnsi="Times New Roman" w:cs="Times New Roman"/>
                <w:b/>
                <w:bCs/>
                <w:spacing w:val="-9"/>
                <w:sz w:val="24"/>
                <w:szCs w:val="24"/>
              </w:rPr>
              <w:t xml:space="preserve"> </w:t>
            </w:r>
            <w:r w:rsidRPr="00804822">
              <w:rPr>
                <w:rFonts w:ascii="Times New Roman" w:hAnsi="Times New Roman" w:cs="Times New Roman"/>
                <w:b/>
                <w:bCs/>
                <w:sz w:val="24"/>
                <w:szCs w:val="24"/>
              </w:rPr>
              <w:t xml:space="preserve">AND </w:t>
            </w:r>
            <w:r w:rsidRPr="00804822">
              <w:rPr>
                <w:rFonts w:ascii="Times New Roman" w:hAnsi="Times New Roman" w:cs="Times New Roman"/>
                <w:b/>
                <w:bCs/>
                <w:spacing w:val="-2"/>
                <w:sz w:val="24"/>
                <w:szCs w:val="24"/>
              </w:rPr>
              <w:t>DRILLS</w:t>
            </w:r>
          </w:p>
        </w:tc>
      </w:tr>
      <w:tr w:rsidR="00465BC4" w:rsidRPr="00804822" w14:paraId="473CCB6D" w14:textId="77777777" w:rsidTr="008252F0">
        <w:tc>
          <w:tcPr>
            <w:tcW w:w="5215" w:type="dxa"/>
          </w:tcPr>
          <w:p w14:paraId="3E6B234D" w14:textId="2C418059" w:rsidR="00465BC4" w:rsidRPr="00804822" w:rsidRDefault="00804822" w:rsidP="000B6897">
            <w:pPr>
              <w:pStyle w:val="ListParagraph"/>
              <w:widowControl w:val="0"/>
              <w:numPr>
                <w:ilvl w:val="0"/>
                <w:numId w:val="26"/>
              </w:numPr>
              <w:tabs>
                <w:tab w:val="left" w:pos="459"/>
              </w:tabs>
              <w:autoSpaceDE w:val="0"/>
              <w:autoSpaceDN w:val="0"/>
              <w:spacing w:before="120" w:after="120"/>
              <w:ind w:right="191"/>
              <w:contextualSpacing w:val="0"/>
              <w:rPr>
                <w:rFonts w:ascii="Times New Roman" w:hAnsi="Times New Roman" w:cs="Times New Roman"/>
                <w:sz w:val="24"/>
                <w:szCs w:val="24"/>
              </w:rPr>
            </w:pPr>
            <w:r w:rsidRPr="00804822">
              <w:rPr>
                <w:rFonts w:ascii="Times New Roman" w:hAnsi="Times New Roman" w:cs="Times New Roman"/>
                <w:sz w:val="24"/>
                <w:szCs w:val="24"/>
              </w:rPr>
              <w:t>Does</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the</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plan</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address</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if</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and</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how</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often</w:t>
            </w:r>
            <w:r w:rsidRPr="00804822">
              <w:rPr>
                <w:rFonts w:ascii="Times New Roman" w:hAnsi="Times New Roman" w:cs="Times New Roman"/>
                <w:spacing w:val="-5"/>
                <w:sz w:val="24"/>
                <w:szCs w:val="24"/>
              </w:rPr>
              <w:t xml:space="preserve"> </w:t>
            </w:r>
            <w:r w:rsidRPr="00804822">
              <w:rPr>
                <w:rFonts w:ascii="Times New Roman" w:hAnsi="Times New Roman" w:cs="Times New Roman"/>
                <w:sz w:val="24"/>
                <w:szCs w:val="24"/>
              </w:rPr>
              <w:t>drills will be conducted?</w:t>
            </w:r>
          </w:p>
        </w:tc>
        <w:tc>
          <w:tcPr>
            <w:tcW w:w="7920" w:type="dxa"/>
          </w:tcPr>
          <w:p w14:paraId="3597F2A1" w14:textId="77777777" w:rsidR="000B6897" w:rsidRDefault="00804822" w:rsidP="000B6897">
            <w:pPr>
              <w:spacing w:before="120" w:after="120"/>
              <w:ind w:left="246"/>
              <w:rPr>
                <w:rFonts w:ascii="Times New Roman" w:hAnsi="Times New Roman" w:cs="Times New Roman"/>
                <w:sz w:val="24"/>
                <w:szCs w:val="24"/>
              </w:rPr>
            </w:pPr>
            <w:r w:rsidRPr="00804822">
              <w:rPr>
                <w:rFonts w:ascii="Times New Roman" w:hAnsi="Times New Roman" w:cs="Times New Roman"/>
                <w:sz w:val="24"/>
                <w:szCs w:val="24"/>
              </w:rPr>
              <w:t xml:space="preserve">Once you have reviewed your emergency action plan with your employees and everyone has had the proper training, it is a good idea to hold practice drills as often as necessary to keep employees prepared. </w:t>
            </w:r>
          </w:p>
          <w:p w14:paraId="50221244" w14:textId="77777777" w:rsidR="000B6897" w:rsidRDefault="00804822" w:rsidP="000B6897">
            <w:pPr>
              <w:spacing w:before="120" w:after="120"/>
              <w:ind w:left="246"/>
              <w:rPr>
                <w:rFonts w:ascii="Times New Roman" w:hAnsi="Times New Roman" w:cs="Times New Roman"/>
                <w:sz w:val="24"/>
                <w:szCs w:val="24"/>
              </w:rPr>
            </w:pPr>
            <w:r w:rsidRPr="00804822">
              <w:rPr>
                <w:rFonts w:ascii="Times New Roman" w:hAnsi="Times New Roman" w:cs="Times New Roman"/>
                <w:sz w:val="24"/>
                <w:szCs w:val="24"/>
              </w:rPr>
              <w:t>Include outside resources such as fire and police departments when possible. After each drill, gather management and employees to evaluate the effectiveness of the drill.</w:t>
            </w:r>
          </w:p>
          <w:p w14:paraId="186E3109" w14:textId="4059CD34" w:rsidR="00465BC4" w:rsidRPr="00804822" w:rsidRDefault="00804822" w:rsidP="000B6897">
            <w:pPr>
              <w:spacing w:before="120" w:after="120"/>
              <w:ind w:left="246"/>
              <w:rPr>
                <w:rFonts w:ascii="Times New Roman" w:hAnsi="Times New Roman" w:cs="Times New Roman"/>
                <w:sz w:val="24"/>
                <w:szCs w:val="24"/>
              </w:rPr>
            </w:pPr>
            <w:r w:rsidRPr="00804822">
              <w:rPr>
                <w:rFonts w:ascii="Times New Roman" w:hAnsi="Times New Roman" w:cs="Times New Roman"/>
                <w:sz w:val="24"/>
                <w:szCs w:val="24"/>
              </w:rPr>
              <w:t>Identify the strengths and weaknesses of your plan and work to improve it.</w:t>
            </w:r>
          </w:p>
          <w:p w14:paraId="2F360A7B" w14:textId="46239464" w:rsidR="00804822" w:rsidRPr="00804822" w:rsidRDefault="00804822" w:rsidP="000B6897">
            <w:pPr>
              <w:spacing w:before="120" w:after="120"/>
              <w:ind w:left="246"/>
              <w:rPr>
                <w:rFonts w:ascii="Times New Roman" w:hAnsi="Times New Roman" w:cs="Times New Roman"/>
                <w:sz w:val="24"/>
                <w:szCs w:val="24"/>
              </w:rPr>
            </w:pPr>
            <w:r w:rsidRPr="00804822">
              <w:rPr>
                <w:rFonts w:ascii="Times New Roman" w:hAnsi="Times New Roman" w:cs="Times New Roman"/>
                <w:sz w:val="24"/>
                <w:szCs w:val="24"/>
              </w:rPr>
              <w:t>The plan should identify the different types of situations that will require an evacuation of the workplace. This might include a fire, earthquake, or chemical spill. The extent of evacuation may be different for different types of hazards.</w:t>
            </w:r>
          </w:p>
        </w:tc>
      </w:tr>
    </w:tbl>
    <w:p w14:paraId="5A8D4FF7" w14:textId="7B11A19A" w:rsidR="0029534C" w:rsidRDefault="0029534C">
      <w:pPr>
        <w:rPr>
          <w:rFonts w:ascii="Times New Roman" w:hAnsi="Times New Roman" w:cs="Times New Roman"/>
          <w:sz w:val="24"/>
          <w:szCs w:val="24"/>
        </w:rPr>
      </w:pPr>
    </w:p>
    <w:p w14:paraId="4510DF3D" w14:textId="77777777" w:rsidR="00FD0C8C" w:rsidRDefault="00FD0C8C">
      <w:pPr>
        <w:rPr>
          <w:rFonts w:ascii="Times New Roman" w:hAnsi="Times New Roman" w:cs="Times New Roman"/>
          <w:sz w:val="24"/>
          <w:szCs w:val="24"/>
        </w:rPr>
        <w:sectPr w:rsidR="00FD0C8C" w:rsidSect="00F8723B">
          <w:headerReference w:type="default" r:id="rId8"/>
          <w:footerReference w:type="default" r:id="rId9"/>
          <w:pgSz w:w="15840" w:h="12240" w:orient="landscape"/>
          <w:pgMar w:top="1440" w:right="1440" w:bottom="1440" w:left="1440" w:header="720" w:footer="720" w:gutter="0"/>
          <w:cols w:space="720"/>
          <w:docGrid w:linePitch="360"/>
        </w:sectPr>
      </w:pPr>
    </w:p>
    <w:p w14:paraId="3247CF91" w14:textId="77777777" w:rsidR="00FD0C8C" w:rsidRPr="00FD0C8C" w:rsidRDefault="00FD0C8C" w:rsidP="00FD0C8C">
      <w:pPr>
        <w:pStyle w:val="BodyText"/>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bCs/>
          <w:sz w:val="24"/>
          <w:szCs w:val="24"/>
        </w:rPr>
      </w:pPr>
      <w:r w:rsidRPr="00FD0C8C">
        <w:rPr>
          <w:rFonts w:ascii="Times New Roman" w:hAnsi="Times New Roman" w:cs="Times New Roman"/>
          <w:b/>
          <w:bCs/>
          <w:sz w:val="24"/>
          <w:szCs w:val="24"/>
        </w:rPr>
        <w:lastRenderedPageBreak/>
        <w:t>Evacuation Plans and Procedures E-Tool</w:t>
      </w:r>
    </w:p>
    <w:p w14:paraId="073547F7" w14:textId="107F3402" w:rsidR="00FD0C8C" w:rsidRPr="00FD0C8C" w:rsidRDefault="00FD0C8C" w:rsidP="00FD0C8C">
      <w:pPr>
        <w:widowControl w:val="0"/>
        <w:autoSpaceDE w:val="0"/>
        <w:autoSpaceDN w:val="0"/>
        <w:spacing w:before="240" w:after="240"/>
        <w:rPr>
          <w:rFonts w:ascii="Times New Roman" w:eastAsia="Arial" w:hAnsi="Times New Roman" w:cs="Times New Roman"/>
          <w:bCs/>
          <w:sz w:val="24"/>
          <w:szCs w:val="24"/>
        </w:rPr>
      </w:pPr>
      <w:r w:rsidRPr="00FD0C8C">
        <w:rPr>
          <w:rFonts w:ascii="Times New Roman" w:eastAsia="Arial" w:hAnsi="Times New Roman" w:cs="Times New Roman"/>
          <w:b/>
          <w:sz w:val="24"/>
          <w:szCs w:val="24"/>
        </w:rPr>
        <w:t>Introduction and Notes from the FCSWMD</w:t>
      </w:r>
    </w:p>
    <w:p w14:paraId="22168FD8" w14:textId="77777777" w:rsidR="00FD0C8C" w:rsidRPr="00FD0C8C" w:rsidRDefault="00FD0C8C" w:rsidP="00FD0C8C">
      <w:pPr>
        <w:widowControl w:val="0"/>
        <w:numPr>
          <w:ilvl w:val="0"/>
          <w:numId w:val="31"/>
        </w:numPr>
        <w:autoSpaceDE w:val="0"/>
        <w:autoSpaceDN w:val="0"/>
        <w:spacing w:before="240" w:after="240"/>
        <w:rPr>
          <w:rFonts w:ascii="Times New Roman" w:eastAsia="Arial" w:hAnsi="Times New Roman" w:cs="Times New Roman"/>
          <w:bCs/>
          <w:sz w:val="24"/>
          <w:szCs w:val="24"/>
        </w:rPr>
      </w:pPr>
      <w:r w:rsidRPr="00FD0C8C">
        <w:rPr>
          <w:rFonts w:ascii="Times New Roman" w:eastAsia="Arial" w:hAnsi="Times New Roman" w:cs="Times New Roman"/>
          <w:bCs/>
          <w:sz w:val="24"/>
          <w:szCs w:val="24"/>
        </w:rPr>
        <w:t xml:space="preserve">This template is a supplement to the Emergency Action Plan. It covers the use of fire extinguishers, responsibilities for medical duties, and evacuation procedures. It does </w:t>
      </w:r>
      <w:r w:rsidRPr="00FD0C8C">
        <w:rPr>
          <w:rFonts w:ascii="Times New Roman" w:eastAsia="Arial" w:hAnsi="Times New Roman" w:cs="Times New Roman"/>
          <w:b/>
          <w:sz w:val="24"/>
          <w:szCs w:val="24"/>
        </w:rPr>
        <w:t>not</w:t>
      </w:r>
      <w:r w:rsidRPr="00FD0C8C">
        <w:rPr>
          <w:rFonts w:ascii="Times New Roman" w:eastAsia="Arial" w:hAnsi="Times New Roman" w:cs="Times New Roman"/>
          <w:bCs/>
          <w:sz w:val="24"/>
          <w:szCs w:val="24"/>
        </w:rPr>
        <w:t xml:space="preserve"> cover other aspects of the EAP or Fire Prevention Plan. Please also check the </w:t>
      </w:r>
      <w:r w:rsidRPr="00FD0C8C">
        <w:rPr>
          <w:rFonts w:ascii="Times New Roman" w:eastAsia="Arial" w:hAnsi="Times New Roman" w:cs="Times New Roman"/>
          <w:bCs/>
          <w:i/>
          <w:iCs/>
          <w:sz w:val="24"/>
          <w:szCs w:val="24"/>
        </w:rPr>
        <w:t>OSHA EAP Checklist</w:t>
      </w:r>
      <w:r w:rsidRPr="00FD0C8C">
        <w:rPr>
          <w:rFonts w:ascii="Times New Roman" w:eastAsia="Arial" w:hAnsi="Times New Roman" w:cs="Times New Roman"/>
          <w:bCs/>
          <w:sz w:val="24"/>
          <w:szCs w:val="24"/>
        </w:rPr>
        <w:t xml:space="preserve"> - </w:t>
      </w:r>
      <w:r w:rsidRPr="00FD0C8C">
        <w:rPr>
          <w:rFonts w:ascii="Times New Roman" w:eastAsia="Arial" w:hAnsi="Times New Roman" w:cs="Times New Roman"/>
          <w:bCs/>
          <w:i/>
          <w:iCs/>
          <w:sz w:val="24"/>
          <w:szCs w:val="24"/>
        </w:rPr>
        <w:t>Develop and Implement an Emergency Action Plan</w:t>
      </w:r>
      <w:r w:rsidRPr="00FD0C8C">
        <w:rPr>
          <w:rFonts w:ascii="Times New Roman" w:eastAsia="Arial" w:hAnsi="Times New Roman" w:cs="Times New Roman"/>
          <w:bCs/>
          <w:sz w:val="24"/>
          <w:szCs w:val="24"/>
        </w:rPr>
        <w:t xml:space="preserve"> that we provided for other aspects of these plans.</w:t>
      </w:r>
    </w:p>
    <w:p w14:paraId="56992563" w14:textId="77777777" w:rsidR="00FD0C8C" w:rsidRPr="00FD0C8C" w:rsidRDefault="00FD0C8C" w:rsidP="00FD0C8C">
      <w:pPr>
        <w:widowControl w:val="0"/>
        <w:numPr>
          <w:ilvl w:val="0"/>
          <w:numId w:val="31"/>
        </w:numPr>
        <w:autoSpaceDE w:val="0"/>
        <w:autoSpaceDN w:val="0"/>
        <w:spacing w:before="240" w:after="240"/>
        <w:rPr>
          <w:rFonts w:ascii="Times New Roman" w:eastAsia="Arial" w:hAnsi="Times New Roman" w:cs="Times New Roman"/>
          <w:bCs/>
          <w:sz w:val="24"/>
          <w:szCs w:val="24"/>
        </w:rPr>
      </w:pPr>
      <w:r w:rsidRPr="00FD0C8C">
        <w:rPr>
          <w:rFonts w:ascii="Times New Roman" w:eastAsia="Arial" w:hAnsi="Times New Roman" w:cs="Times New Roman"/>
          <w:bCs/>
          <w:sz w:val="24"/>
          <w:szCs w:val="24"/>
        </w:rPr>
        <w:t>We have added two DEP requirements to this form that differ from the OSHA requirements. The DEP requirements prevail and are provided in red text.</w:t>
      </w:r>
    </w:p>
    <w:p w14:paraId="4C3C3196" w14:textId="2DFCA534" w:rsidR="00FD0C8C" w:rsidRPr="00FD0C8C" w:rsidRDefault="00FD0C8C" w:rsidP="00FD0C8C">
      <w:pPr>
        <w:widowControl w:val="0"/>
        <w:numPr>
          <w:ilvl w:val="0"/>
          <w:numId w:val="31"/>
        </w:numPr>
        <w:autoSpaceDE w:val="0"/>
        <w:autoSpaceDN w:val="0"/>
        <w:spacing w:before="240" w:after="240"/>
        <w:rPr>
          <w:rFonts w:ascii="Times New Roman" w:eastAsia="Arial" w:hAnsi="Times New Roman" w:cs="Times New Roman"/>
          <w:bCs/>
          <w:sz w:val="24"/>
          <w:szCs w:val="24"/>
        </w:rPr>
      </w:pPr>
      <w:r w:rsidRPr="00FD0C8C">
        <w:rPr>
          <w:rFonts w:ascii="Times New Roman" w:eastAsia="Arial" w:hAnsi="Times New Roman" w:cs="Times New Roman"/>
          <w:bCs/>
          <w:sz w:val="24"/>
          <w:szCs w:val="24"/>
        </w:rPr>
        <w:t xml:space="preserve">This is a converted document from a fillable on-line form from the OSHA website. The on-line document is designed to enable entities to complete their plans on-line and print. Since you cannot save the plan on-line and will have to redo the plan from the beginning when revisions are needed, we have provided this document in </w:t>
      </w:r>
      <w:r w:rsidR="00CE1353">
        <w:rPr>
          <w:rFonts w:ascii="Times New Roman" w:eastAsia="Arial" w:hAnsi="Times New Roman" w:cs="Times New Roman"/>
          <w:bCs/>
          <w:sz w:val="24"/>
          <w:szCs w:val="24"/>
        </w:rPr>
        <w:t>W</w:t>
      </w:r>
      <w:r w:rsidR="00CE1353" w:rsidRPr="00FD0C8C">
        <w:rPr>
          <w:rFonts w:ascii="Times New Roman" w:eastAsia="Arial" w:hAnsi="Times New Roman" w:cs="Times New Roman"/>
          <w:bCs/>
          <w:sz w:val="24"/>
          <w:szCs w:val="24"/>
        </w:rPr>
        <w:t xml:space="preserve">ord </w:t>
      </w:r>
      <w:r w:rsidRPr="00FD0C8C">
        <w:rPr>
          <w:rFonts w:ascii="Times New Roman" w:eastAsia="Arial" w:hAnsi="Times New Roman" w:cs="Times New Roman"/>
          <w:bCs/>
          <w:sz w:val="24"/>
          <w:szCs w:val="24"/>
        </w:rPr>
        <w:t xml:space="preserve">to enable you to revise the original as needed. </w:t>
      </w:r>
    </w:p>
    <w:p w14:paraId="3C47338A" w14:textId="77777777" w:rsidR="00FD0C8C" w:rsidRPr="00FD0C8C" w:rsidRDefault="00FD0C8C" w:rsidP="00FD0C8C">
      <w:pPr>
        <w:widowControl w:val="0"/>
        <w:numPr>
          <w:ilvl w:val="0"/>
          <w:numId w:val="31"/>
        </w:numPr>
        <w:autoSpaceDE w:val="0"/>
        <w:autoSpaceDN w:val="0"/>
        <w:spacing w:before="240" w:after="240"/>
        <w:rPr>
          <w:rFonts w:ascii="Times New Roman" w:eastAsia="Arial" w:hAnsi="Times New Roman" w:cs="Times New Roman"/>
          <w:bCs/>
          <w:sz w:val="24"/>
          <w:szCs w:val="24"/>
        </w:rPr>
      </w:pPr>
      <w:r w:rsidRPr="00FD0C8C">
        <w:rPr>
          <w:rFonts w:ascii="Times New Roman" w:eastAsia="Arial" w:hAnsi="Times New Roman" w:cs="Times New Roman"/>
          <w:bCs/>
          <w:sz w:val="24"/>
          <w:szCs w:val="24"/>
        </w:rPr>
        <w:t xml:space="preserve">Options for completing the form: </w:t>
      </w:r>
    </w:p>
    <w:p w14:paraId="12910C21" w14:textId="77777777" w:rsidR="00FD0C8C" w:rsidRPr="00FD0C8C" w:rsidRDefault="00FD0C8C" w:rsidP="00FD0C8C">
      <w:pPr>
        <w:widowControl w:val="0"/>
        <w:autoSpaceDE w:val="0"/>
        <w:autoSpaceDN w:val="0"/>
        <w:spacing w:before="240" w:after="240"/>
        <w:ind w:left="504"/>
        <w:rPr>
          <w:rFonts w:ascii="Times New Roman" w:eastAsia="Arial" w:hAnsi="Times New Roman" w:cs="Times New Roman"/>
          <w:bCs/>
          <w:sz w:val="24"/>
          <w:szCs w:val="24"/>
        </w:rPr>
      </w:pPr>
      <w:r w:rsidRPr="00FD0C8C">
        <w:rPr>
          <w:rFonts w:ascii="Times New Roman" w:eastAsia="Arial" w:hAnsi="Times New Roman" w:cs="Times New Roman"/>
          <w:bCs/>
          <w:sz w:val="24"/>
          <w:szCs w:val="24"/>
        </w:rPr>
        <w:t xml:space="preserve">This template provides options for you to select procedures that meet the requirement as well as an option </w:t>
      </w:r>
      <w:r w:rsidRPr="00FD0C8C">
        <w:rPr>
          <w:rFonts w:ascii="Times New Roman" w:eastAsia="Arial" w:hAnsi="Times New Roman" w:cs="Times New Roman"/>
          <w:b/>
          <w:sz w:val="24"/>
          <w:szCs w:val="24"/>
        </w:rPr>
        <w:t>listed in bold</w:t>
      </w:r>
      <w:r w:rsidRPr="00FD0C8C">
        <w:rPr>
          <w:rFonts w:ascii="Times New Roman" w:eastAsia="Arial" w:hAnsi="Times New Roman" w:cs="Times New Roman"/>
          <w:bCs/>
          <w:sz w:val="24"/>
          <w:szCs w:val="24"/>
        </w:rPr>
        <w:t xml:space="preserve"> following the bulleted options to create your own procedures to meet the requirements. </w:t>
      </w:r>
    </w:p>
    <w:p w14:paraId="618AFD0B" w14:textId="77777777" w:rsidR="00FD0C8C" w:rsidRPr="00FD0C8C" w:rsidRDefault="00FD0C8C" w:rsidP="00FD0C8C">
      <w:pPr>
        <w:widowControl w:val="0"/>
        <w:autoSpaceDE w:val="0"/>
        <w:autoSpaceDN w:val="0"/>
        <w:spacing w:before="240" w:after="240"/>
        <w:ind w:left="504"/>
        <w:rPr>
          <w:rFonts w:ascii="Times New Roman" w:eastAsia="Arial" w:hAnsi="Times New Roman" w:cs="Times New Roman"/>
          <w:bCs/>
          <w:sz w:val="24"/>
          <w:szCs w:val="24"/>
        </w:rPr>
      </w:pPr>
      <w:r w:rsidRPr="00FD0C8C">
        <w:rPr>
          <w:rFonts w:ascii="Times New Roman" w:eastAsia="Arial" w:hAnsi="Times New Roman" w:cs="Times New Roman"/>
          <w:bCs/>
          <w:sz w:val="24"/>
          <w:szCs w:val="24"/>
        </w:rPr>
        <w:t>If the bulleted optional procedures reflect your procedures, check the box and delete the irrelevant one(s). If none of the options reflect your procedures, delete them and write in your own.</w:t>
      </w:r>
    </w:p>
    <w:p w14:paraId="2C1A6B89" w14:textId="77777777" w:rsidR="00FD0C8C" w:rsidRPr="00FD0C8C" w:rsidRDefault="00FD0C8C" w:rsidP="00FD0C8C">
      <w:pPr>
        <w:widowControl w:val="0"/>
        <w:autoSpaceDE w:val="0"/>
        <w:autoSpaceDN w:val="0"/>
        <w:spacing w:before="240" w:after="240"/>
        <w:ind w:left="504"/>
        <w:rPr>
          <w:rFonts w:ascii="Times New Roman" w:eastAsia="Arial" w:hAnsi="Times New Roman" w:cs="Times New Roman"/>
          <w:bCs/>
          <w:sz w:val="24"/>
          <w:szCs w:val="24"/>
        </w:rPr>
      </w:pPr>
      <w:r w:rsidRPr="00FD0C8C">
        <w:rPr>
          <w:rFonts w:ascii="Times New Roman" w:eastAsia="Arial" w:hAnsi="Times New Roman" w:cs="Times New Roman"/>
          <w:bCs/>
          <w:sz w:val="24"/>
          <w:szCs w:val="24"/>
        </w:rPr>
        <w:t>There are also a few questions that require you to just describe a procedure or location.</w:t>
      </w:r>
    </w:p>
    <w:p w14:paraId="0C9C26C3" w14:textId="2D602C27" w:rsidR="00FD0C8C" w:rsidRPr="00FD0C8C" w:rsidRDefault="00FD0C8C" w:rsidP="00FD0C8C">
      <w:pPr>
        <w:widowControl w:val="0"/>
        <w:autoSpaceDE w:val="0"/>
        <w:autoSpaceDN w:val="0"/>
        <w:rPr>
          <w:rFonts w:ascii="Times New Roman" w:eastAsia="Arial" w:hAnsi="Times New Roman" w:cs="Times New Roman"/>
          <w:bCs/>
          <w:sz w:val="24"/>
          <w:szCs w:val="24"/>
        </w:rPr>
      </w:pPr>
      <w:r w:rsidRPr="00FD0C8C">
        <w:rPr>
          <w:rFonts w:ascii="Times New Roman" w:eastAsia="Arial" w:hAnsi="Times New Roman" w:cs="Times New Roman"/>
          <w:bCs/>
          <w:sz w:val="24"/>
          <w:szCs w:val="24"/>
        </w:rPr>
        <w:t>__________________________________________________________________________</w:t>
      </w:r>
      <w:r>
        <w:rPr>
          <w:rFonts w:ascii="Times New Roman" w:eastAsia="Arial" w:hAnsi="Times New Roman" w:cs="Times New Roman"/>
          <w:bCs/>
          <w:sz w:val="24"/>
          <w:szCs w:val="24"/>
        </w:rPr>
        <w:t>____</w:t>
      </w:r>
    </w:p>
    <w:p w14:paraId="5D87BEF6" w14:textId="77777777" w:rsidR="00FD0C8C" w:rsidRPr="00FD0C8C" w:rsidRDefault="00FD0C8C" w:rsidP="00FD0C8C">
      <w:pPr>
        <w:widowControl w:val="0"/>
        <w:autoSpaceDE w:val="0"/>
        <w:autoSpaceDN w:val="0"/>
        <w:spacing w:before="0" w:after="0"/>
        <w:rPr>
          <w:rFonts w:ascii="Times New Roman" w:eastAsia="Arial" w:hAnsi="Times New Roman" w:cs="Times New Roman"/>
          <w:b/>
          <w:bCs/>
          <w:sz w:val="24"/>
          <w:szCs w:val="24"/>
        </w:rPr>
      </w:pPr>
      <w:r w:rsidRPr="00FD0C8C">
        <w:rPr>
          <w:rFonts w:ascii="Times New Roman" w:eastAsia="Arial" w:hAnsi="Times New Roman" w:cs="Times New Roman"/>
          <w:b/>
          <w:bCs/>
          <w:sz w:val="24"/>
          <w:szCs w:val="24"/>
        </w:rPr>
        <w:br w:type="page"/>
      </w:r>
    </w:p>
    <w:p w14:paraId="79146165" w14:textId="77777777" w:rsidR="00FD0C8C" w:rsidRPr="00FD0C8C" w:rsidRDefault="00FD0C8C" w:rsidP="00FD0C8C">
      <w:pPr>
        <w:pStyle w:val="BodyText"/>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bCs/>
          <w:sz w:val="24"/>
          <w:szCs w:val="24"/>
        </w:rPr>
      </w:pPr>
      <w:r w:rsidRPr="00FD0C8C">
        <w:rPr>
          <w:rFonts w:ascii="Times New Roman" w:hAnsi="Times New Roman" w:cs="Times New Roman"/>
          <w:b/>
          <w:bCs/>
          <w:sz w:val="24"/>
          <w:szCs w:val="24"/>
        </w:rPr>
        <w:lastRenderedPageBreak/>
        <w:t>Evacuation Plans and Procedures E-Tool</w:t>
      </w:r>
    </w:p>
    <w:p w14:paraId="3BB5BF14" w14:textId="2A7948F6" w:rsidR="00FD0C8C" w:rsidRPr="00FD0C8C" w:rsidRDefault="00FD0C8C" w:rsidP="00327126">
      <w:pPr>
        <w:widowControl w:val="0"/>
        <w:numPr>
          <w:ilvl w:val="0"/>
          <w:numId w:val="36"/>
        </w:numPr>
        <w:tabs>
          <w:tab w:val="left" w:pos="360"/>
        </w:tabs>
        <w:autoSpaceDE w:val="0"/>
        <w:autoSpaceDN w:val="0"/>
        <w:spacing w:before="240" w:after="0"/>
        <w:rPr>
          <w:rFonts w:ascii="Times New Roman" w:eastAsia="Arial" w:hAnsi="Times New Roman" w:cs="Times New Roman"/>
          <w:b/>
          <w:sz w:val="24"/>
          <w:szCs w:val="24"/>
        </w:rPr>
      </w:pPr>
      <w:r w:rsidRPr="00FD0C8C">
        <w:rPr>
          <w:rFonts w:ascii="Times New Roman" w:eastAsia="Arial" w:hAnsi="Times New Roman" w:cs="Times New Roman"/>
          <w:b/>
          <w:spacing w:val="-2"/>
          <w:sz w:val="24"/>
          <w:szCs w:val="24"/>
        </w:rPr>
        <w:t>Town</w:t>
      </w:r>
      <w:r w:rsidRPr="00FD0C8C">
        <w:rPr>
          <w:rFonts w:ascii="Times New Roman" w:eastAsia="Arial" w:hAnsi="Times New Roman" w:cs="Times New Roman"/>
          <w:b/>
          <w:bCs/>
          <w:spacing w:val="-2"/>
          <w:sz w:val="24"/>
          <w:szCs w:val="24"/>
        </w:rPr>
        <w:t xml:space="preserve"> Name</w:t>
      </w:r>
      <w:r w:rsidRPr="00FD0C8C">
        <w:rPr>
          <w:rFonts w:ascii="Times New Roman" w:eastAsia="Arial" w:hAnsi="Times New Roman" w:cs="Times New Roman"/>
          <w:spacing w:val="-2"/>
          <w:sz w:val="24"/>
          <w:szCs w:val="24"/>
        </w:rPr>
        <w:t>:</w:t>
      </w:r>
    </w:p>
    <w:p w14:paraId="467048B1" w14:textId="7787D2AC" w:rsidR="00FD0C8C" w:rsidRPr="00FD0C8C" w:rsidRDefault="00FD0C8C" w:rsidP="00327126">
      <w:pPr>
        <w:widowControl w:val="0"/>
        <w:autoSpaceDE w:val="0"/>
        <w:autoSpaceDN w:val="0"/>
        <w:ind w:left="234"/>
        <w:rPr>
          <w:rFonts w:ascii="Times New Roman" w:eastAsia="Arial" w:hAnsi="Times New Roman" w:cs="Times New Roman"/>
          <w:sz w:val="24"/>
          <w:szCs w:val="24"/>
        </w:rPr>
      </w:pPr>
      <w:r w:rsidRPr="00FD0C8C">
        <w:rPr>
          <w:rFonts w:ascii="Times New Roman" w:eastAsia="Arial" w:hAnsi="Times New Roman" w:cs="Times New Roman"/>
          <w:sz w:val="24"/>
          <w:szCs w:val="24"/>
        </w:rPr>
        <w:t>Street</w:t>
      </w:r>
      <w:r w:rsidRPr="00FD0C8C">
        <w:rPr>
          <w:rFonts w:ascii="Times New Roman" w:eastAsia="Arial" w:hAnsi="Times New Roman" w:cs="Times New Roman"/>
          <w:spacing w:val="-10"/>
          <w:sz w:val="24"/>
          <w:szCs w:val="24"/>
        </w:rPr>
        <w:t xml:space="preserve"> </w:t>
      </w:r>
      <w:r w:rsidRPr="00FD0C8C">
        <w:rPr>
          <w:rFonts w:ascii="Times New Roman" w:eastAsia="Arial" w:hAnsi="Times New Roman" w:cs="Times New Roman"/>
          <w:spacing w:val="-2"/>
          <w:sz w:val="24"/>
          <w:szCs w:val="24"/>
        </w:rPr>
        <w:t>Address:</w:t>
      </w:r>
      <w:r w:rsidRPr="00FD0C8C">
        <w:rPr>
          <w:rFonts w:ascii="Times New Roman" w:eastAsia="Arial" w:hAnsi="Times New Roman" w:cs="Times New Roman"/>
          <w:spacing w:val="-2"/>
          <w:sz w:val="24"/>
          <w:szCs w:val="24"/>
        </w:rPr>
        <w:tab/>
      </w:r>
      <w:r w:rsidRPr="00FD0C8C">
        <w:rPr>
          <w:rFonts w:ascii="Times New Roman" w:eastAsia="Arial" w:hAnsi="Times New Roman" w:cs="Times New Roman"/>
          <w:spacing w:val="-2"/>
          <w:sz w:val="24"/>
          <w:szCs w:val="24"/>
        </w:rPr>
        <w:tab/>
      </w:r>
      <w:r w:rsidRPr="00FD0C8C">
        <w:rPr>
          <w:rFonts w:ascii="Times New Roman" w:eastAsia="Arial" w:hAnsi="Times New Roman" w:cs="Times New Roman"/>
          <w:spacing w:val="-2"/>
          <w:sz w:val="24"/>
          <w:szCs w:val="24"/>
        </w:rPr>
        <w:tab/>
      </w:r>
      <w:r w:rsidRPr="00FD0C8C">
        <w:rPr>
          <w:rFonts w:ascii="Times New Roman" w:eastAsia="Arial" w:hAnsi="Times New Roman" w:cs="Times New Roman"/>
          <w:spacing w:val="-2"/>
          <w:sz w:val="24"/>
          <w:szCs w:val="24"/>
        </w:rPr>
        <w:tab/>
      </w:r>
      <w:r w:rsidRPr="00FD0C8C">
        <w:rPr>
          <w:rFonts w:ascii="Times New Roman" w:eastAsia="Arial" w:hAnsi="Times New Roman" w:cs="Times New Roman"/>
          <w:spacing w:val="-2"/>
          <w:sz w:val="24"/>
          <w:szCs w:val="24"/>
        </w:rPr>
        <w:tab/>
      </w:r>
      <w:r w:rsidR="008252F0">
        <w:rPr>
          <w:rFonts w:ascii="Times New Roman" w:eastAsia="Arial" w:hAnsi="Times New Roman" w:cs="Times New Roman"/>
          <w:spacing w:val="-2"/>
          <w:sz w:val="24"/>
          <w:szCs w:val="24"/>
        </w:rPr>
        <w:tab/>
      </w:r>
      <w:r w:rsidRPr="00FD0C8C">
        <w:rPr>
          <w:rFonts w:ascii="Times New Roman" w:eastAsia="Arial" w:hAnsi="Times New Roman" w:cs="Times New Roman"/>
          <w:spacing w:val="-2"/>
          <w:sz w:val="24"/>
          <w:szCs w:val="24"/>
        </w:rPr>
        <w:t>City:</w:t>
      </w:r>
    </w:p>
    <w:p w14:paraId="5CA193C1" w14:textId="77777777" w:rsidR="00FD0C8C" w:rsidRPr="00FD0C8C" w:rsidRDefault="00FD0C8C" w:rsidP="00327126">
      <w:pPr>
        <w:widowControl w:val="0"/>
        <w:autoSpaceDE w:val="0"/>
        <w:autoSpaceDN w:val="0"/>
        <w:ind w:left="234"/>
        <w:rPr>
          <w:rFonts w:ascii="Times New Roman" w:eastAsia="Arial" w:hAnsi="Times New Roman" w:cs="Times New Roman"/>
          <w:sz w:val="24"/>
          <w:szCs w:val="24"/>
        </w:rPr>
      </w:pPr>
      <w:r w:rsidRPr="00FD0C8C">
        <w:rPr>
          <w:rFonts w:ascii="Times New Roman" w:eastAsia="Arial" w:hAnsi="Times New Roman" w:cs="Times New Roman"/>
          <w:spacing w:val="-2"/>
          <w:sz w:val="24"/>
          <w:szCs w:val="24"/>
        </w:rPr>
        <w:t>State:</w:t>
      </w:r>
      <w:r w:rsidRPr="00FD0C8C">
        <w:rPr>
          <w:rFonts w:ascii="Times New Roman" w:eastAsia="Arial" w:hAnsi="Times New Roman" w:cs="Times New Roman"/>
          <w:spacing w:val="-2"/>
          <w:sz w:val="24"/>
          <w:szCs w:val="24"/>
        </w:rPr>
        <w:tab/>
      </w:r>
      <w:r w:rsidRPr="00FD0C8C">
        <w:rPr>
          <w:rFonts w:ascii="Times New Roman" w:eastAsia="Arial" w:hAnsi="Times New Roman" w:cs="Times New Roman"/>
          <w:spacing w:val="-2"/>
          <w:sz w:val="24"/>
          <w:szCs w:val="24"/>
        </w:rPr>
        <w:tab/>
      </w:r>
      <w:r w:rsidRPr="00FD0C8C">
        <w:rPr>
          <w:rFonts w:ascii="Times New Roman" w:eastAsia="Arial" w:hAnsi="Times New Roman" w:cs="Times New Roman"/>
          <w:spacing w:val="-2"/>
          <w:sz w:val="24"/>
          <w:szCs w:val="24"/>
        </w:rPr>
        <w:tab/>
      </w:r>
      <w:r w:rsidRPr="00FD0C8C">
        <w:rPr>
          <w:rFonts w:ascii="Times New Roman" w:eastAsia="Arial" w:hAnsi="Times New Roman" w:cs="Times New Roman"/>
          <w:spacing w:val="-2"/>
          <w:sz w:val="24"/>
          <w:szCs w:val="24"/>
        </w:rPr>
        <w:tab/>
      </w:r>
      <w:r w:rsidRPr="00FD0C8C">
        <w:rPr>
          <w:rFonts w:ascii="Times New Roman" w:eastAsia="Arial" w:hAnsi="Times New Roman" w:cs="Times New Roman"/>
          <w:spacing w:val="-2"/>
          <w:sz w:val="24"/>
          <w:szCs w:val="24"/>
        </w:rPr>
        <w:tab/>
      </w:r>
      <w:r w:rsidRPr="00FD0C8C">
        <w:rPr>
          <w:rFonts w:ascii="Times New Roman" w:eastAsia="Arial" w:hAnsi="Times New Roman" w:cs="Times New Roman"/>
          <w:spacing w:val="-2"/>
          <w:sz w:val="24"/>
          <w:szCs w:val="24"/>
        </w:rPr>
        <w:tab/>
      </w:r>
      <w:r w:rsidRPr="00FD0C8C">
        <w:rPr>
          <w:rFonts w:ascii="Times New Roman" w:eastAsia="Arial" w:hAnsi="Times New Roman" w:cs="Times New Roman"/>
          <w:spacing w:val="-2"/>
          <w:sz w:val="24"/>
          <w:szCs w:val="24"/>
        </w:rPr>
        <w:tab/>
      </w:r>
      <w:r w:rsidRPr="00FD0C8C">
        <w:rPr>
          <w:rFonts w:ascii="Times New Roman" w:eastAsia="Arial" w:hAnsi="Times New Roman" w:cs="Times New Roman"/>
          <w:sz w:val="24"/>
          <w:szCs w:val="24"/>
        </w:rPr>
        <w:t xml:space="preserve">Zip </w:t>
      </w:r>
      <w:r w:rsidRPr="00FD0C8C">
        <w:rPr>
          <w:rFonts w:ascii="Times New Roman" w:eastAsia="Arial" w:hAnsi="Times New Roman" w:cs="Times New Roman"/>
          <w:spacing w:val="-2"/>
          <w:sz w:val="24"/>
          <w:szCs w:val="24"/>
        </w:rPr>
        <w:t>Code:</w:t>
      </w:r>
    </w:p>
    <w:p w14:paraId="3DAE2AB4" w14:textId="77777777" w:rsidR="00FD0C8C" w:rsidRPr="00FD0C8C" w:rsidRDefault="00FD0C8C" w:rsidP="00327126">
      <w:pPr>
        <w:widowControl w:val="0"/>
        <w:numPr>
          <w:ilvl w:val="0"/>
          <w:numId w:val="36"/>
        </w:numPr>
        <w:tabs>
          <w:tab w:val="left" w:pos="360"/>
        </w:tabs>
        <w:autoSpaceDE w:val="0"/>
        <w:autoSpaceDN w:val="0"/>
        <w:spacing w:before="240" w:after="0"/>
        <w:rPr>
          <w:rFonts w:ascii="Times New Roman" w:eastAsia="Arial" w:hAnsi="Times New Roman" w:cs="Times New Roman"/>
          <w:b/>
          <w:sz w:val="24"/>
          <w:szCs w:val="24"/>
        </w:rPr>
      </w:pPr>
      <w:r w:rsidRPr="00FD0C8C">
        <w:rPr>
          <w:rFonts w:ascii="Times New Roman" w:eastAsia="Arial" w:hAnsi="Times New Roman" w:cs="Times New Roman"/>
          <w:b/>
          <w:sz w:val="24"/>
          <w:szCs w:val="24"/>
        </w:rPr>
        <w:t xml:space="preserve">Contact </w:t>
      </w:r>
      <w:r w:rsidRPr="00FD0C8C">
        <w:rPr>
          <w:rFonts w:ascii="Times New Roman" w:eastAsia="Arial" w:hAnsi="Times New Roman" w:cs="Times New Roman"/>
          <w:b/>
          <w:spacing w:val="-2"/>
          <w:sz w:val="24"/>
          <w:szCs w:val="24"/>
        </w:rPr>
        <w:t>Name:</w:t>
      </w:r>
    </w:p>
    <w:p w14:paraId="5DA92231" w14:textId="77777777" w:rsidR="00FD0C8C" w:rsidRPr="00FD0C8C" w:rsidRDefault="00FD0C8C" w:rsidP="00327126">
      <w:pPr>
        <w:widowControl w:val="0"/>
        <w:autoSpaceDE w:val="0"/>
        <w:autoSpaceDN w:val="0"/>
        <w:ind w:left="234"/>
        <w:rPr>
          <w:rFonts w:ascii="Times New Roman" w:eastAsia="Arial" w:hAnsi="Times New Roman" w:cs="Times New Roman"/>
          <w:sz w:val="24"/>
          <w:szCs w:val="24"/>
        </w:rPr>
      </w:pPr>
      <w:r w:rsidRPr="00FD0C8C">
        <w:rPr>
          <w:rFonts w:ascii="Times New Roman" w:eastAsia="Arial" w:hAnsi="Times New Roman" w:cs="Times New Roman"/>
          <w:spacing w:val="-2"/>
          <w:sz w:val="24"/>
          <w:szCs w:val="24"/>
        </w:rPr>
        <w:t>Title:</w:t>
      </w:r>
    </w:p>
    <w:p w14:paraId="3C9193BC" w14:textId="30AA03A7" w:rsidR="00FD0C8C" w:rsidRPr="00FD0C8C" w:rsidRDefault="00FD0C8C" w:rsidP="00327126">
      <w:pPr>
        <w:widowControl w:val="0"/>
        <w:autoSpaceDE w:val="0"/>
        <w:autoSpaceDN w:val="0"/>
        <w:ind w:left="234"/>
        <w:rPr>
          <w:rFonts w:ascii="Times New Roman" w:eastAsia="Arial" w:hAnsi="Times New Roman" w:cs="Times New Roman"/>
          <w:sz w:val="24"/>
          <w:szCs w:val="24"/>
        </w:rPr>
      </w:pPr>
      <w:r w:rsidRPr="00FD0C8C">
        <w:rPr>
          <w:rFonts w:ascii="Times New Roman" w:eastAsia="Arial" w:hAnsi="Times New Roman" w:cs="Times New Roman"/>
          <w:spacing w:val="-2"/>
          <w:sz w:val="24"/>
          <w:szCs w:val="24"/>
        </w:rPr>
        <w:t>Telephone/Cell:</w:t>
      </w:r>
      <w:r w:rsidRPr="00FD0C8C">
        <w:rPr>
          <w:rFonts w:ascii="Times New Roman" w:eastAsia="Arial" w:hAnsi="Times New Roman" w:cs="Times New Roman"/>
          <w:spacing w:val="-2"/>
          <w:sz w:val="24"/>
          <w:szCs w:val="24"/>
        </w:rPr>
        <w:tab/>
      </w:r>
      <w:r w:rsidRPr="00FD0C8C">
        <w:rPr>
          <w:rFonts w:ascii="Times New Roman" w:eastAsia="Arial" w:hAnsi="Times New Roman" w:cs="Times New Roman"/>
          <w:spacing w:val="-2"/>
          <w:sz w:val="24"/>
          <w:szCs w:val="24"/>
        </w:rPr>
        <w:tab/>
      </w:r>
      <w:r w:rsidRPr="00FD0C8C">
        <w:rPr>
          <w:rFonts w:ascii="Times New Roman" w:eastAsia="Arial" w:hAnsi="Times New Roman" w:cs="Times New Roman"/>
          <w:spacing w:val="-2"/>
          <w:sz w:val="24"/>
          <w:szCs w:val="24"/>
        </w:rPr>
        <w:tab/>
      </w:r>
      <w:r w:rsidRPr="00FD0C8C">
        <w:rPr>
          <w:rFonts w:ascii="Times New Roman" w:eastAsia="Arial" w:hAnsi="Times New Roman" w:cs="Times New Roman"/>
          <w:spacing w:val="-2"/>
          <w:sz w:val="24"/>
          <w:szCs w:val="24"/>
        </w:rPr>
        <w:tab/>
      </w:r>
      <w:r w:rsidRPr="00FD0C8C">
        <w:rPr>
          <w:rFonts w:ascii="Times New Roman" w:eastAsia="Arial" w:hAnsi="Times New Roman" w:cs="Times New Roman"/>
          <w:spacing w:val="-2"/>
          <w:sz w:val="24"/>
          <w:szCs w:val="24"/>
        </w:rPr>
        <w:tab/>
      </w:r>
      <w:r w:rsidR="008252F0">
        <w:rPr>
          <w:rFonts w:ascii="Times New Roman" w:eastAsia="Arial" w:hAnsi="Times New Roman" w:cs="Times New Roman"/>
          <w:spacing w:val="-2"/>
          <w:sz w:val="24"/>
          <w:szCs w:val="24"/>
        </w:rPr>
        <w:tab/>
      </w:r>
      <w:r w:rsidRPr="00FD0C8C">
        <w:rPr>
          <w:rFonts w:ascii="Times New Roman" w:eastAsia="Arial" w:hAnsi="Times New Roman" w:cs="Times New Roman"/>
          <w:spacing w:val="-2"/>
          <w:sz w:val="24"/>
          <w:szCs w:val="24"/>
        </w:rPr>
        <w:t>Email:</w:t>
      </w:r>
    </w:p>
    <w:p w14:paraId="37DD5649" w14:textId="77777777" w:rsidR="00FD0C8C" w:rsidRPr="00FD0C8C" w:rsidRDefault="00FD0C8C" w:rsidP="00327126">
      <w:pPr>
        <w:widowControl w:val="0"/>
        <w:numPr>
          <w:ilvl w:val="0"/>
          <w:numId w:val="36"/>
        </w:numPr>
        <w:tabs>
          <w:tab w:val="left" w:pos="360"/>
        </w:tabs>
        <w:autoSpaceDE w:val="0"/>
        <w:autoSpaceDN w:val="0"/>
        <w:spacing w:before="240" w:after="0"/>
        <w:rPr>
          <w:rFonts w:ascii="Times New Roman" w:eastAsia="Arial" w:hAnsi="Times New Roman" w:cs="Times New Roman"/>
          <w:b/>
          <w:sz w:val="24"/>
          <w:szCs w:val="24"/>
        </w:rPr>
      </w:pPr>
      <w:r w:rsidRPr="00FD0C8C">
        <w:rPr>
          <w:rFonts w:ascii="Times New Roman" w:eastAsia="Arial" w:hAnsi="Times New Roman" w:cs="Times New Roman"/>
          <w:b/>
          <w:spacing w:val="-2"/>
          <w:sz w:val="24"/>
          <w:szCs w:val="24"/>
        </w:rPr>
        <w:t>Alerts</w:t>
      </w:r>
    </w:p>
    <w:p w14:paraId="4143F0D5" w14:textId="77777777" w:rsidR="00FD0C8C" w:rsidRPr="00FD0C8C" w:rsidRDefault="00FD0C8C" w:rsidP="00CF1B2F">
      <w:pPr>
        <w:widowControl w:val="0"/>
        <w:numPr>
          <w:ilvl w:val="0"/>
          <w:numId w:val="32"/>
        </w:numPr>
        <w:autoSpaceDE w:val="0"/>
        <w:autoSpaceDN w:val="0"/>
        <w:rPr>
          <w:rFonts w:ascii="Times New Roman" w:eastAsia="Arial" w:hAnsi="Times New Roman" w:cs="Times New Roman"/>
          <w:sz w:val="24"/>
          <w:szCs w:val="24"/>
        </w:rPr>
      </w:pPr>
      <w:r w:rsidRPr="00FD0C8C">
        <w:rPr>
          <w:rFonts w:ascii="Times New Roman" w:eastAsia="Arial" w:hAnsi="Times New Roman" w:cs="Times New Roman"/>
          <w:sz w:val="24"/>
          <w:szCs w:val="24"/>
        </w:rPr>
        <w:t>The sounding of an alarm</w:t>
      </w:r>
    </w:p>
    <w:p w14:paraId="667AEBB3" w14:textId="77777777" w:rsidR="00FD0C8C" w:rsidRPr="00FD0C8C" w:rsidRDefault="00FD0C8C" w:rsidP="00CF1B2F">
      <w:pPr>
        <w:widowControl w:val="0"/>
        <w:numPr>
          <w:ilvl w:val="0"/>
          <w:numId w:val="32"/>
        </w:numPr>
        <w:autoSpaceDE w:val="0"/>
        <w:autoSpaceDN w:val="0"/>
        <w:rPr>
          <w:rFonts w:ascii="Times New Roman" w:eastAsia="Arial" w:hAnsi="Times New Roman" w:cs="Times New Roman"/>
          <w:sz w:val="24"/>
          <w:szCs w:val="24"/>
        </w:rPr>
      </w:pPr>
      <w:r w:rsidRPr="00FD0C8C">
        <w:rPr>
          <w:rFonts w:ascii="Times New Roman" w:eastAsia="Arial" w:hAnsi="Times New Roman" w:cs="Times New Roman"/>
          <w:sz w:val="24"/>
          <w:szCs w:val="24"/>
        </w:rPr>
        <w:t>Public</w:t>
      </w:r>
      <w:r w:rsidRPr="00FD0C8C">
        <w:rPr>
          <w:rFonts w:ascii="Times New Roman" w:eastAsia="Arial" w:hAnsi="Times New Roman" w:cs="Times New Roman"/>
          <w:spacing w:val="-15"/>
          <w:sz w:val="24"/>
          <w:szCs w:val="24"/>
        </w:rPr>
        <w:t xml:space="preserve"> </w:t>
      </w:r>
      <w:r w:rsidRPr="00FD0C8C">
        <w:rPr>
          <w:rFonts w:ascii="Times New Roman" w:eastAsia="Arial" w:hAnsi="Times New Roman" w:cs="Times New Roman"/>
          <w:sz w:val="24"/>
          <w:szCs w:val="24"/>
        </w:rPr>
        <w:t>Address</w:t>
      </w:r>
      <w:r w:rsidRPr="00FD0C8C">
        <w:rPr>
          <w:rFonts w:ascii="Times New Roman" w:eastAsia="Arial" w:hAnsi="Times New Roman" w:cs="Times New Roman"/>
          <w:spacing w:val="-9"/>
          <w:sz w:val="24"/>
          <w:szCs w:val="24"/>
        </w:rPr>
        <w:t xml:space="preserve"> </w:t>
      </w:r>
      <w:r w:rsidRPr="00FD0C8C">
        <w:rPr>
          <w:rFonts w:ascii="Times New Roman" w:eastAsia="Arial" w:hAnsi="Times New Roman" w:cs="Times New Roman"/>
          <w:sz w:val="24"/>
          <w:szCs w:val="24"/>
        </w:rPr>
        <w:t>system</w:t>
      </w:r>
      <w:r w:rsidRPr="00FD0C8C">
        <w:rPr>
          <w:rFonts w:ascii="Times New Roman" w:eastAsia="Arial" w:hAnsi="Times New Roman" w:cs="Times New Roman"/>
          <w:spacing w:val="-10"/>
          <w:sz w:val="24"/>
          <w:szCs w:val="24"/>
        </w:rPr>
        <w:t xml:space="preserve"> </w:t>
      </w:r>
      <w:r w:rsidRPr="00FD0C8C">
        <w:rPr>
          <w:rFonts w:ascii="Times New Roman" w:eastAsia="Arial" w:hAnsi="Times New Roman" w:cs="Times New Roman"/>
          <w:sz w:val="24"/>
          <w:szCs w:val="24"/>
        </w:rPr>
        <w:t xml:space="preserve">announcement </w:t>
      </w:r>
    </w:p>
    <w:p w14:paraId="14B12771" w14:textId="77777777" w:rsidR="00FD0C8C" w:rsidRPr="00FD0C8C" w:rsidRDefault="00FD0C8C" w:rsidP="00CF1B2F">
      <w:pPr>
        <w:widowControl w:val="0"/>
        <w:numPr>
          <w:ilvl w:val="0"/>
          <w:numId w:val="32"/>
        </w:numPr>
        <w:autoSpaceDE w:val="0"/>
        <w:autoSpaceDN w:val="0"/>
        <w:rPr>
          <w:rFonts w:ascii="Times New Roman" w:eastAsia="Arial" w:hAnsi="Times New Roman" w:cs="Times New Roman"/>
          <w:sz w:val="24"/>
          <w:szCs w:val="24"/>
          <w:highlight w:val="yellow"/>
        </w:rPr>
      </w:pPr>
      <w:r w:rsidRPr="00FD0C8C">
        <w:rPr>
          <w:rFonts w:ascii="Times New Roman" w:eastAsia="Arial" w:hAnsi="Times New Roman" w:cs="Times New Roman"/>
          <w:sz w:val="24"/>
          <w:szCs w:val="24"/>
          <w:highlight w:val="yellow"/>
        </w:rPr>
        <w:t>Verbal announcement – this is acceptable.</w:t>
      </w:r>
    </w:p>
    <w:p w14:paraId="6B42E5BA" w14:textId="77777777" w:rsidR="00FD0C8C" w:rsidRPr="00FD0C8C" w:rsidRDefault="00FD0C8C" w:rsidP="00CF1B2F">
      <w:pPr>
        <w:widowControl w:val="0"/>
        <w:numPr>
          <w:ilvl w:val="0"/>
          <w:numId w:val="32"/>
        </w:numPr>
        <w:autoSpaceDE w:val="0"/>
        <w:autoSpaceDN w:val="0"/>
        <w:rPr>
          <w:rFonts w:ascii="Times New Roman" w:eastAsia="Arial" w:hAnsi="Times New Roman" w:cs="Times New Roman"/>
          <w:sz w:val="24"/>
          <w:szCs w:val="24"/>
        </w:rPr>
      </w:pPr>
      <w:r w:rsidRPr="00FD0C8C">
        <w:rPr>
          <w:rFonts w:ascii="Times New Roman" w:eastAsia="Arial" w:hAnsi="Times New Roman" w:cs="Times New Roman"/>
          <w:sz w:val="24"/>
          <w:szCs w:val="24"/>
        </w:rPr>
        <w:t>Other</w:t>
      </w:r>
    </w:p>
    <w:p w14:paraId="0073FBF2" w14:textId="77777777" w:rsidR="00FD0C8C" w:rsidRPr="00FD0C8C" w:rsidRDefault="00FD0C8C" w:rsidP="00FD0C8C">
      <w:pPr>
        <w:widowControl w:val="0"/>
        <w:autoSpaceDE w:val="0"/>
        <w:autoSpaceDN w:val="0"/>
        <w:ind w:left="459" w:firstLine="261"/>
        <w:rPr>
          <w:rFonts w:ascii="Times New Roman" w:eastAsia="Arial" w:hAnsi="Times New Roman" w:cs="Times New Roman"/>
          <w:b/>
          <w:bCs/>
          <w:sz w:val="24"/>
          <w:szCs w:val="24"/>
        </w:rPr>
      </w:pPr>
      <w:r w:rsidRPr="00FD0C8C">
        <w:rPr>
          <w:rFonts w:ascii="Times New Roman" w:eastAsia="Arial" w:hAnsi="Times New Roman" w:cs="Times New Roman"/>
          <w:b/>
          <w:bCs/>
          <w:sz w:val="24"/>
          <w:szCs w:val="24"/>
        </w:rPr>
        <w:t xml:space="preserve">Enter description of the other alert(s) </w:t>
      </w:r>
      <w:r w:rsidRPr="00FD0C8C">
        <w:rPr>
          <w:rFonts w:ascii="Times New Roman" w:eastAsia="Arial" w:hAnsi="Times New Roman" w:cs="Times New Roman"/>
          <w:b/>
          <w:bCs/>
          <w:spacing w:val="-2"/>
          <w:sz w:val="24"/>
          <w:szCs w:val="24"/>
        </w:rPr>
        <w:t>here:</w:t>
      </w:r>
    </w:p>
    <w:p w14:paraId="7C9531A0" w14:textId="77777777" w:rsidR="00FD0C8C" w:rsidRPr="00FD0C8C" w:rsidRDefault="00FD0C8C" w:rsidP="00FD0C8C">
      <w:pPr>
        <w:widowControl w:val="0"/>
        <w:autoSpaceDE w:val="0"/>
        <w:autoSpaceDN w:val="0"/>
        <w:ind w:left="720"/>
        <w:rPr>
          <w:rFonts w:ascii="Times New Roman" w:eastAsia="Arial" w:hAnsi="Times New Roman" w:cs="Times New Roman"/>
          <w:sz w:val="24"/>
          <w:szCs w:val="24"/>
        </w:rPr>
      </w:pPr>
      <w:r w:rsidRPr="00FD0C8C">
        <w:rPr>
          <w:rFonts w:ascii="Times New Roman" w:eastAsia="Arial" w:hAnsi="Times New Roman" w:cs="Times New Roman"/>
          <w:sz w:val="24"/>
          <w:szCs w:val="24"/>
        </w:rPr>
        <w:t xml:space="preserve">Identify the emergency signal for each emergency situation (i.e. earthquake, fire, general </w:t>
      </w:r>
      <w:r w:rsidRPr="00FD0C8C">
        <w:rPr>
          <w:rFonts w:ascii="Times New Roman" w:eastAsia="Arial" w:hAnsi="Times New Roman" w:cs="Times New Roman"/>
          <w:spacing w:val="-2"/>
          <w:sz w:val="24"/>
          <w:szCs w:val="24"/>
        </w:rPr>
        <w:t>evacuation)</w:t>
      </w:r>
    </w:p>
    <w:p w14:paraId="029DC89B" w14:textId="77777777" w:rsidR="00FD0C8C" w:rsidRPr="00FD0C8C" w:rsidRDefault="00FD0C8C" w:rsidP="00FD0C8C">
      <w:pPr>
        <w:widowControl w:val="0"/>
        <w:autoSpaceDE w:val="0"/>
        <w:autoSpaceDN w:val="0"/>
        <w:ind w:left="459" w:firstLine="261"/>
        <w:rPr>
          <w:rFonts w:ascii="Times New Roman" w:eastAsia="Arial" w:hAnsi="Times New Roman" w:cs="Times New Roman"/>
          <w:b/>
          <w:bCs/>
          <w:sz w:val="24"/>
          <w:szCs w:val="24"/>
        </w:rPr>
      </w:pPr>
      <w:r w:rsidRPr="00FD0C8C">
        <w:rPr>
          <w:rFonts w:ascii="Times New Roman" w:eastAsia="Arial" w:hAnsi="Times New Roman" w:cs="Times New Roman"/>
          <w:b/>
          <w:bCs/>
          <w:sz w:val="24"/>
          <w:szCs w:val="24"/>
        </w:rPr>
        <w:t xml:space="preserve">Enter a description of the alarm for each emergency </w:t>
      </w:r>
      <w:r w:rsidRPr="00FD0C8C">
        <w:rPr>
          <w:rFonts w:ascii="Times New Roman" w:eastAsia="Arial" w:hAnsi="Times New Roman" w:cs="Times New Roman"/>
          <w:b/>
          <w:bCs/>
          <w:spacing w:val="-2"/>
          <w:sz w:val="24"/>
          <w:szCs w:val="24"/>
        </w:rPr>
        <w:t>situation:</w:t>
      </w:r>
    </w:p>
    <w:p w14:paraId="7A259C86" w14:textId="77777777" w:rsidR="00FD0C8C" w:rsidRPr="00FD0C8C" w:rsidRDefault="00FD0C8C" w:rsidP="00327126">
      <w:pPr>
        <w:widowControl w:val="0"/>
        <w:numPr>
          <w:ilvl w:val="0"/>
          <w:numId w:val="36"/>
        </w:numPr>
        <w:tabs>
          <w:tab w:val="left" w:pos="360"/>
        </w:tabs>
        <w:autoSpaceDE w:val="0"/>
        <w:autoSpaceDN w:val="0"/>
        <w:spacing w:before="240" w:after="0"/>
        <w:rPr>
          <w:rFonts w:ascii="Times New Roman" w:eastAsia="Arial" w:hAnsi="Times New Roman" w:cs="Times New Roman"/>
          <w:b/>
          <w:sz w:val="24"/>
          <w:szCs w:val="24"/>
        </w:rPr>
      </w:pPr>
      <w:r w:rsidRPr="00FD0C8C">
        <w:rPr>
          <w:rFonts w:ascii="Times New Roman" w:eastAsia="Arial" w:hAnsi="Times New Roman" w:cs="Times New Roman"/>
          <w:b/>
          <w:spacing w:val="-2"/>
          <w:sz w:val="24"/>
          <w:szCs w:val="24"/>
        </w:rPr>
        <w:t>Policy</w:t>
      </w:r>
    </w:p>
    <w:p w14:paraId="0FF2C60F" w14:textId="77777777" w:rsidR="00FD0C8C" w:rsidRPr="00FD0C8C" w:rsidRDefault="00FD0C8C" w:rsidP="00CF1B2F">
      <w:pPr>
        <w:widowControl w:val="0"/>
        <w:numPr>
          <w:ilvl w:val="0"/>
          <w:numId w:val="32"/>
        </w:numPr>
        <w:autoSpaceDE w:val="0"/>
        <w:autoSpaceDN w:val="0"/>
        <w:rPr>
          <w:rFonts w:ascii="Times New Roman" w:eastAsia="Arial" w:hAnsi="Times New Roman" w:cs="Times New Roman"/>
          <w:sz w:val="24"/>
          <w:szCs w:val="24"/>
        </w:rPr>
      </w:pPr>
      <w:r w:rsidRPr="00FD0C8C">
        <w:rPr>
          <w:rFonts w:ascii="Times New Roman" w:eastAsia="Arial" w:hAnsi="Times New Roman" w:cs="Times New Roman"/>
          <w:sz w:val="24"/>
          <w:szCs w:val="24"/>
        </w:rPr>
        <w:t xml:space="preserve">In the event of fire or other emergency, ALL employees shall evacuate immediately. </w:t>
      </w:r>
    </w:p>
    <w:p w14:paraId="6FA4DDED" w14:textId="77777777" w:rsidR="00FD0C8C" w:rsidRPr="00FD0C8C" w:rsidRDefault="00FD0C8C" w:rsidP="00CF1B2F">
      <w:pPr>
        <w:widowControl w:val="0"/>
        <w:numPr>
          <w:ilvl w:val="0"/>
          <w:numId w:val="32"/>
        </w:numPr>
        <w:autoSpaceDE w:val="0"/>
        <w:autoSpaceDN w:val="0"/>
        <w:rPr>
          <w:rFonts w:ascii="Times New Roman" w:eastAsia="Arial" w:hAnsi="Times New Roman" w:cs="Times New Roman"/>
          <w:sz w:val="24"/>
          <w:szCs w:val="24"/>
        </w:rPr>
      </w:pPr>
      <w:r w:rsidRPr="00FD0C8C">
        <w:rPr>
          <w:rFonts w:ascii="Times New Roman" w:eastAsia="Arial" w:hAnsi="Times New Roman" w:cs="Times New Roman"/>
          <w:sz w:val="24"/>
          <w:szCs w:val="24"/>
        </w:rPr>
        <w:t>The policy for this transfer station in the event of fire or other emergency is:</w:t>
      </w:r>
    </w:p>
    <w:p w14:paraId="23447D4B" w14:textId="77777777" w:rsidR="00CF1B2F" w:rsidRDefault="00FD0C8C" w:rsidP="00CF1B2F">
      <w:pPr>
        <w:widowControl w:val="0"/>
        <w:autoSpaceDE w:val="0"/>
        <w:autoSpaceDN w:val="0"/>
        <w:ind w:left="459"/>
        <w:rPr>
          <w:rFonts w:ascii="Times New Roman" w:eastAsia="Arial" w:hAnsi="Times New Roman" w:cs="Times New Roman"/>
          <w:b/>
          <w:bCs/>
          <w:spacing w:val="-2"/>
          <w:sz w:val="24"/>
          <w:szCs w:val="24"/>
        </w:rPr>
      </w:pPr>
      <w:r w:rsidRPr="00FD0C8C">
        <w:rPr>
          <w:rFonts w:ascii="Times New Roman" w:eastAsia="Arial" w:hAnsi="Times New Roman" w:cs="Times New Roman"/>
          <w:b/>
          <w:bCs/>
          <w:sz w:val="24"/>
          <w:szCs w:val="24"/>
        </w:rPr>
        <w:t xml:space="preserve">Enter a more detailed policy </w:t>
      </w:r>
      <w:r w:rsidRPr="00FD0C8C">
        <w:rPr>
          <w:rFonts w:ascii="Times New Roman" w:eastAsia="Arial" w:hAnsi="Times New Roman" w:cs="Times New Roman"/>
          <w:b/>
          <w:bCs/>
          <w:spacing w:val="-2"/>
          <w:sz w:val="24"/>
          <w:szCs w:val="24"/>
        </w:rPr>
        <w:t>statement:</w:t>
      </w:r>
    </w:p>
    <w:p w14:paraId="6F2A947A" w14:textId="76833992" w:rsidR="00FD0C8C" w:rsidRPr="00FD0C8C" w:rsidRDefault="00FD0C8C" w:rsidP="00327126">
      <w:pPr>
        <w:widowControl w:val="0"/>
        <w:numPr>
          <w:ilvl w:val="0"/>
          <w:numId w:val="36"/>
        </w:numPr>
        <w:tabs>
          <w:tab w:val="left" w:pos="360"/>
        </w:tabs>
        <w:autoSpaceDE w:val="0"/>
        <w:autoSpaceDN w:val="0"/>
        <w:spacing w:before="240" w:after="0"/>
        <w:rPr>
          <w:rFonts w:ascii="Times New Roman" w:eastAsia="Arial" w:hAnsi="Times New Roman" w:cs="Times New Roman"/>
          <w:b/>
          <w:bCs/>
          <w:spacing w:val="-2"/>
          <w:sz w:val="24"/>
          <w:szCs w:val="24"/>
        </w:rPr>
      </w:pPr>
      <w:r w:rsidRPr="00FD0C8C">
        <w:rPr>
          <w:rFonts w:ascii="Times New Roman" w:eastAsia="Arial" w:hAnsi="Times New Roman" w:cs="Times New Roman"/>
          <w:b/>
          <w:spacing w:val="-2"/>
          <w:sz w:val="24"/>
          <w:szCs w:val="24"/>
        </w:rPr>
        <w:t>Routes</w:t>
      </w:r>
    </w:p>
    <w:p w14:paraId="4F8EFFDC" w14:textId="77777777" w:rsidR="00FD0C8C" w:rsidRPr="00FD0C8C" w:rsidRDefault="00FD0C8C" w:rsidP="00CF1B2F">
      <w:pPr>
        <w:widowControl w:val="0"/>
        <w:numPr>
          <w:ilvl w:val="0"/>
          <w:numId w:val="32"/>
        </w:numPr>
        <w:autoSpaceDE w:val="0"/>
        <w:autoSpaceDN w:val="0"/>
        <w:rPr>
          <w:rFonts w:ascii="Times New Roman" w:eastAsia="Arial" w:hAnsi="Times New Roman" w:cs="Times New Roman"/>
          <w:sz w:val="24"/>
          <w:szCs w:val="24"/>
        </w:rPr>
      </w:pPr>
      <w:r w:rsidRPr="00FD0C8C">
        <w:rPr>
          <w:rFonts w:ascii="Times New Roman" w:eastAsia="Arial" w:hAnsi="Times New Roman" w:cs="Times New Roman"/>
          <w:sz w:val="24"/>
          <w:szCs w:val="24"/>
        </w:rPr>
        <w:t>In the event of an emergency, employees shall evacuate by means of the nearest available marked exit.</w:t>
      </w:r>
    </w:p>
    <w:p w14:paraId="3BFA785C" w14:textId="77777777" w:rsidR="00FD0C8C" w:rsidRPr="00FD0C8C" w:rsidRDefault="00FD0C8C" w:rsidP="00CF1B2F">
      <w:pPr>
        <w:widowControl w:val="0"/>
        <w:numPr>
          <w:ilvl w:val="0"/>
          <w:numId w:val="32"/>
        </w:numPr>
        <w:autoSpaceDE w:val="0"/>
        <w:autoSpaceDN w:val="0"/>
        <w:rPr>
          <w:rFonts w:ascii="Times New Roman" w:eastAsia="Arial" w:hAnsi="Times New Roman" w:cs="Times New Roman"/>
          <w:sz w:val="24"/>
          <w:szCs w:val="24"/>
        </w:rPr>
      </w:pPr>
      <w:r w:rsidRPr="00FD0C8C">
        <w:rPr>
          <w:rFonts w:ascii="Times New Roman" w:eastAsia="Arial" w:hAnsi="Times New Roman" w:cs="Times New Roman"/>
          <w:sz w:val="24"/>
          <w:szCs w:val="24"/>
        </w:rPr>
        <w:t>In the event of an emergency, employees shall evacuate:</w:t>
      </w:r>
    </w:p>
    <w:p w14:paraId="12E8284F" w14:textId="77777777" w:rsidR="00FD0C8C" w:rsidRPr="00FD0C8C" w:rsidRDefault="00FD0C8C" w:rsidP="00FD0C8C">
      <w:pPr>
        <w:widowControl w:val="0"/>
        <w:autoSpaceDE w:val="0"/>
        <w:autoSpaceDN w:val="0"/>
        <w:ind w:left="459"/>
        <w:rPr>
          <w:rFonts w:ascii="Times New Roman" w:eastAsia="Arial" w:hAnsi="Times New Roman" w:cs="Times New Roman"/>
          <w:b/>
          <w:bCs/>
          <w:sz w:val="24"/>
          <w:szCs w:val="24"/>
        </w:rPr>
      </w:pPr>
      <w:r w:rsidRPr="00FD0C8C">
        <w:rPr>
          <w:rFonts w:ascii="Times New Roman" w:eastAsia="Arial" w:hAnsi="Times New Roman" w:cs="Times New Roman"/>
          <w:b/>
          <w:bCs/>
          <w:sz w:val="24"/>
          <w:szCs w:val="24"/>
        </w:rPr>
        <w:t xml:space="preserve">Enter a statement describing means of evacuation and evacuation </w:t>
      </w:r>
      <w:r w:rsidRPr="00FD0C8C">
        <w:rPr>
          <w:rFonts w:ascii="Times New Roman" w:eastAsia="Arial" w:hAnsi="Times New Roman" w:cs="Times New Roman"/>
          <w:b/>
          <w:bCs/>
          <w:spacing w:val="-2"/>
          <w:sz w:val="24"/>
          <w:szCs w:val="24"/>
        </w:rPr>
        <w:t>routes:</w:t>
      </w:r>
    </w:p>
    <w:p w14:paraId="6F5F0BBB" w14:textId="77777777" w:rsidR="00FD0C8C" w:rsidRPr="00FD0C8C" w:rsidRDefault="00FD0C8C" w:rsidP="00327126">
      <w:pPr>
        <w:widowControl w:val="0"/>
        <w:numPr>
          <w:ilvl w:val="0"/>
          <w:numId w:val="36"/>
        </w:numPr>
        <w:tabs>
          <w:tab w:val="left" w:pos="360"/>
        </w:tabs>
        <w:autoSpaceDE w:val="0"/>
        <w:autoSpaceDN w:val="0"/>
        <w:spacing w:before="240" w:after="0"/>
        <w:rPr>
          <w:rFonts w:ascii="Times New Roman" w:eastAsia="Arial" w:hAnsi="Times New Roman" w:cs="Times New Roman"/>
          <w:b/>
          <w:sz w:val="24"/>
          <w:szCs w:val="24"/>
        </w:rPr>
      </w:pPr>
      <w:r w:rsidRPr="00FD0C8C">
        <w:rPr>
          <w:rFonts w:ascii="Times New Roman" w:eastAsia="Arial" w:hAnsi="Times New Roman" w:cs="Times New Roman"/>
          <w:b/>
          <w:spacing w:val="-2"/>
          <w:sz w:val="24"/>
          <w:szCs w:val="24"/>
        </w:rPr>
        <w:t xml:space="preserve">Extinguishers – </w:t>
      </w:r>
      <w:r w:rsidRPr="00FD0C8C">
        <w:rPr>
          <w:rFonts w:ascii="Times New Roman" w:eastAsia="Arial" w:hAnsi="Times New Roman" w:cs="Times New Roman"/>
          <w:bCs/>
          <w:color w:val="000000" w:themeColor="text1"/>
          <w:spacing w:val="-2"/>
          <w:sz w:val="24"/>
          <w:szCs w:val="24"/>
        </w:rPr>
        <w:t xml:space="preserve">Note that although, OSHA allows the following options, DEP requires </w:t>
      </w:r>
      <w:r w:rsidRPr="00FD0C8C">
        <w:rPr>
          <w:rFonts w:ascii="Times New Roman" w:eastAsia="Arial" w:hAnsi="Times New Roman" w:cs="Times New Roman"/>
          <w:b/>
          <w:color w:val="000000" w:themeColor="text1"/>
          <w:spacing w:val="-2"/>
          <w:sz w:val="24"/>
          <w:szCs w:val="24"/>
        </w:rPr>
        <w:t>all attendants</w:t>
      </w:r>
      <w:r w:rsidRPr="00FD0C8C">
        <w:rPr>
          <w:rFonts w:ascii="Times New Roman" w:eastAsia="Arial" w:hAnsi="Times New Roman" w:cs="Times New Roman"/>
          <w:bCs/>
          <w:color w:val="000000" w:themeColor="text1"/>
          <w:spacing w:val="-2"/>
          <w:sz w:val="24"/>
          <w:szCs w:val="24"/>
        </w:rPr>
        <w:t xml:space="preserve"> to be trained and authorized to initiate fighting a fire.</w:t>
      </w:r>
    </w:p>
    <w:p w14:paraId="2C51E525" w14:textId="77777777" w:rsidR="00FD0C8C" w:rsidRPr="00FD0C8C" w:rsidRDefault="00FD0C8C" w:rsidP="00CF1B2F">
      <w:pPr>
        <w:widowControl w:val="0"/>
        <w:numPr>
          <w:ilvl w:val="0"/>
          <w:numId w:val="32"/>
        </w:numPr>
        <w:autoSpaceDE w:val="0"/>
        <w:autoSpaceDN w:val="0"/>
        <w:rPr>
          <w:rFonts w:ascii="Times New Roman" w:eastAsia="Arial" w:hAnsi="Times New Roman" w:cs="Times New Roman"/>
          <w:sz w:val="24"/>
          <w:szCs w:val="24"/>
        </w:rPr>
      </w:pPr>
      <w:r w:rsidRPr="00FD0C8C">
        <w:rPr>
          <w:rFonts w:ascii="Times New Roman" w:eastAsia="Arial" w:hAnsi="Times New Roman" w:cs="Times New Roman"/>
          <w:sz w:val="24"/>
          <w:szCs w:val="24"/>
        </w:rPr>
        <w:t>Portable fire extinguishers are provided in the workplace for employee use. In the event of fire, any employee may use extinguishers to attempt to extinguish the fire before evacuating. (DEP)</w:t>
      </w:r>
    </w:p>
    <w:p w14:paraId="5CD0789B" w14:textId="77777777" w:rsidR="00FD0C8C" w:rsidRPr="00FD0C8C" w:rsidRDefault="00FD0C8C" w:rsidP="00CF1B2F">
      <w:pPr>
        <w:widowControl w:val="0"/>
        <w:numPr>
          <w:ilvl w:val="0"/>
          <w:numId w:val="32"/>
        </w:numPr>
        <w:autoSpaceDE w:val="0"/>
        <w:autoSpaceDN w:val="0"/>
        <w:rPr>
          <w:rFonts w:ascii="Times New Roman" w:eastAsia="Arial" w:hAnsi="Times New Roman" w:cs="Times New Roman"/>
          <w:sz w:val="24"/>
          <w:szCs w:val="24"/>
        </w:rPr>
      </w:pPr>
      <w:r w:rsidRPr="00FD0C8C">
        <w:rPr>
          <w:rFonts w:ascii="Times New Roman" w:eastAsia="Arial" w:hAnsi="Times New Roman" w:cs="Times New Roman"/>
          <w:sz w:val="24"/>
          <w:szCs w:val="24"/>
        </w:rPr>
        <w:t>Employees are not authorized to use any portable fire extinguisher that may be present to fight fires. In the event of fire, employees are to evacuate immediately.</w:t>
      </w:r>
    </w:p>
    <w:p w14:paraId="44AFCD0B" w14:textId="77777777" w:rsidR="00FD0C8C" w:rsidRPr="00FD0C8C" w:rsidRDefault="00FD0C8C" w:rsidP="00CF1B2F">
      <w:pPr>
        <w:widowControl w:val="0"/>
        <w:numPr>
          <w:ilvl w:val="0"/>
          <w:numId w:val="32"/>
        </w:numPr>
        <w:autoSpaceDE w:val="0"/>
        <w:autoSpaceDN w:val="0"/>
        <w:rPr>
          <w:rFonts w:ascii="Times New Roman" w:eastAsia="Arial" w:hAnsi="Times New Roman" w:cs="Times New Roman"/>
          <w:sz w:val="24"/>
          <w:szCs w:val="24"/>
        </w:rPr>
      </w:pPr>
      <w:r w:rsidRPr="00FD0C8C">
        <w:rPr>
          <w:rFonts w:ascii="Times New Roman" w:eastAsia="Arial" w:hAnsi="Times New Roman" w:cs="Times New Roman"/>
          <w:sz w:val="24"/>
          <w:szCs w:val="24"/>
        </w:rPr>
        <w:lastRenderedPageBreak/>
        <w:t>In the event of a fire, the following individuals are authorized to use portable fire extinguishers to attempt to extinguish fires before evacuating:</w:t>
      </w:r>
    </w:p>
    <w:p w14:paraId="2759E6B4" w14:textId="77777777" w:rsidR="00FD0C8C" w:rsidRPr="00FD0C8C" w:rsidRDefault="00FD0C8C" w:rsidP="00FD0C8C">
      <w:pPr>
        <w:widowControl w:val="0"/>
        <w:autoSpaceDE w:val="0"/>
        <w:autoSpaceDN w:val="0"/>
        <w:ind w:left="459"/>
        <w:rPr>
          <w:rFonts w:ascii="Times New Roman" w:eastAsia="Arial" w:hAnsi="Times New Roman" w:cs="Times New Roman"/>
          <w:b/>
          <w:bCs/>
          <w:sz w:val="24"/>
          <w:szCs w:val="24"/>
        </w:rPr>
      </w:pPr>
      <w:r w:rsidRPr="00FD0C8C">
        <w:rPr>
          <w:rFonts w:ascii="Times New Roman" w:eastAsia="Arial" w:hAnsi="Times New Roman" w:cs="Times New Roman"/>
          <w:b/>
          <w:bCs/>
          <w:sz w:val="24"/>
          <w:szCs w:val="24"/>
        </w:rPr>
        <w:t xml:space="preserve">Enter a statement describing employees (by name or job) who are designated to use fire </w:t>
      </w:r>
      <w:r w:rsidRPr="00FD0C8C">
        <w:rPr>
          <w:rFonts w:ascii="Times New Roman" w:eastAsia="Arial" w:hAnsi="Times New Roman" w:cs="Times New Roman"/>
          <w:b/>
          <w:bCs/>
          <w:spacing w:val="-2"/>
          <w:sz w:val="24"/>
          <w:szCs w:val="24"/>
        </w:rPr>
        <w:t>extinguishers:</w:t>
      </w:r>
    </w:p>
    <w:p w14:paraId="3EF45AB6" w14:textId="77777777" w:rsidR="00FD0C8C" w:rsidRPr="00FD0C8C" w:rsidRDefault="00FD0C8C" w:rsidP="00327126">
      <w:pPr>
        <w:widowControl w:val="0"/>
        <w:numPr>
          <w:ilvl w:val="0"/>
          <w:numId w:val="36"/>
        </w:numPr>
        <w:tabs>
          <w:tab w:val="left" w:pos="360"/>
        </w:tabs>
        <w:autoSpaceDE w:val="0"/>
        <w:autoSpaceDN w:val="0"/>
        <w:spacing w:before="240" w:after="0"/>
        <w:rPr>
          <w:rFonts w:ascii="Times New Roman" w:eastAsia="Arial" w:hAnsi="Times New Roman" w:cs="Times New Roman"/>
          <w:b/>
          <w:sz w:val="24"/>
          <w:szCs w:val="24"/>
        </w:rPr>
      </w:pPr>
      <w:r w:rsidRPr="00FD0C8C">
        <w:rPr>
          <w:rFonts w:ascii="Times New Roman" w:eastAsia="Arial" w:hAnsi="Times New Roman" w:cs="Times New Roman"/>
          <w:b/>
          <w:spacing w:val="-2"/>
          <w:sz w:val="24"/>
          <w:szCs w:val="24"/>
        </w:rPr>
        <w:t xml:space="preserve">Operations </w:t>
      </w:r>
      <w:r w:rsidRPr="00FD0C8C">
        <w:rPr>
          <w:rFonts w:ascii="Times New Roman" w:eastAsia="Arial" w:hAnsi="Times New Roman" w:cs="Times New Roman"/>
          <w:bCs/>
          <w:spacing w:val="-2"/>
          <w:sz w:val="24"/>
          <w:szCs w:val="24"/>
        </w:rPr>
        <w:t>(Towns may want to make this determination by type of incident. There are not many critical operations.)</w:t>
      </w:r>
    </w:p>
    <w:p w14:paraId="3F48D15B" w14:textId="77777777" w:rsidR="00FD0C8C" w:rsidRPr="00FD0C8C" w:rsidRDefault="00FD0C8C" w:rsidP="00CF1B2F">
      <w:pPr>
        <w:widowControl w:val="0"/>
        <w:numPr>
          <w:ilvl w:val="0"/>
          <w:numId w:val="32"/>
        </w:numPr>
        <w:autoSpaceDE w:val="0"/>
        <w:autoSpaceDN w:val="0"/>
        <w:rPr>
          <w:rFonts w:ascii="Times New Roman" w:eastAsia="Arial" w:hAnsi="Times New Roman" w:cs="Times New Roman"/>
          <w:sz w:val="24"/>
          <w:szCs w:val="24"/>
        </w:rPr>
      </w:pPr>
      <w:r w:rsidRPr="00FD0C8C">
        <w:rPr>
          <w:rFonts w:ascii="Times New Roman" w:eastAsia="Arial" w:hAnsi="Times New Roman" w:cs="Times New Roman"/>
          <w:sz w:val="24"/>
          <w:szCs w:val="24"/>
        </w:rPr>
        <w:t>Critical operations shutdown procedures are not required, because no employees are authorized to delay evacuation for this purpose.</w:t>
      </w:r>
    </w:p>
    <w:p w14:paraId="679476B5" w14:textId="77777777" w:rsidR="00FD0C8C" w:rsidRPr="00FD0C8C" w:rsidRDefault="00FD0C8C" w:rsidP="00CF1B2F">
      <w:pPr>
        <w:widowControl w:val="0"/>
        <w:numPr>
          <w:ilvl w:val="0"/>
          <w:numId w:val="32"/>
        </w:numPr>
        <w:autoSpaceDE w:val="0"/>
        <w:autoSpaceDN w:val="0"/>
        <w:rPr>
          <w:rFonts w:ascii="Times New Roman" w:eastAsia="Arial" w:hAnsi="Times New Roman" w:cs="Times New Roman"/>
          <w:sz w:val="24"/>
          <w:szCs w:val="24"/>
        </w:rPr>
      </w:pPr>
      <w:r w:rsidRPr="00FD0C8C">
        <w:rPr>
          <w:rFonts w:ascii="Times New Roman" w:eastAsia="Arial" w:hAnsi="Times New Roman" w:cs="Times New Roman"/>
          <w:sz w:val="24"/>
          <w:szCs w:val="24"/>
        </w:rPr>
        <w:t>In the event of an emergency, the following employees are to remain in the workplace to shut down, or monitor critical operations before they evacuate:</w:t>
      </w:r>
    </w:p>
    <w:p w14:paraId="459AF81D" w14:textId="77777777" w:rsidR="00FD0C8C" w:rsidRPr="00FD0C8C" w:rsidRDefault="00FD0C8C" w:rsidP="00327126">
      <w:pPr>
        <w:widowControl w:val="0"/>
        <w:numPr>
          <w:ilvl w:val="0"/>
          <w:numId w:val="36"/>
        </w:numPr>
        <w:tabs>
          <w:tab w:val="left" w:pos="360"/>
        </w:tabs>
        <w:autoSpaceDE w:val="0"/>
        <w:autoSpaceDN w:val="0"/>
        <w:spacing w:before="240" w:after="0"/>
        <w:rPr>
          <w:rFonts w:ascii="Times New Roman" w:eastAsia="Arial" w:hAnsi="Times New Roman" w:cs="Times New Roman"/>
          <w:b/>
          <w:sz w:val="24"/>
          <w:szCs w:val="24"/>
        </w:rPr>
      </w:pPr>
      <w:r w:rsidRPr="00FD0C8C">
        <w:rPr>
          <w:rFonts w:ascii="Times New Roman" w:eastAsia="Arial" w:hAnsi="Times New Roman" w:cs="Times New Roman"/>
          <w:b/>
          <w:sz w:val="24"/>
          <w:szCs w:val="24"/>
        </w:rPr>
        <w:t xml:space="preserve">Enter a statement describing employees (by name or job) who are designated to </w:t>
      </w:r>
      <w:r w:rsidRPr="00FD0C8C">
        <w:rPr>
          <w:rFonts w:ascii="Times New Roman" w:eastAsia="Arial" w:hAnsi="Times New Roman" w:cs="Times New Roman"/>
          <w:b/>
          <w:spacing w:val="-2"/>
          <w:sz w:val="24"/>
          <w:szCs w:val="24"/>
        </w:rPr>
        <w:t>remain:</w:t>
      </w:r>
    </w:p>
    <w:p w14:paraId="652D3BC3" w14:textId="77777777" w:rsidR="00FD0C8C" w:rsidRPr="00FD0C8C" w:rsidRDefault="00FD0C8C" w:rsidP="00327126">
      <w:pPr>
        <w:widowControl w:val="0"/>
        <w:numPr>
          <w:ilvl w:val="0"/>
          <w:numId w:val="36"/>
        </w:numPr>
        <w:tabs>
          <w:tab w:val="left" w:pos="360"/>
        </w:tabs>
        <w:autoSpaceDE w:val="0"/>
        <w:autoSpaceDN w:val="0"/>
        <w:spacing w:before="240" w:after="0"/>
        <w:rPr>
          <w:rFonts w:ascii="Times New Roman" w:eastAsia="Arial" w:hAnsi="Times New Roman" w:cs="Times New Roman"/>
          <w:b/>
          <w:sz w:val="24"/>
          <w:szCs w:val="24"/>
        </w:rPr>
      </w:pPr>
      <w:r w:rsidRPr="00FD0C8C">
        <w:rPr>
          <w:rFonts w:ascii="Times New Roman" w:eastAsia="Arial" w:hAnsi="Times New Roman" w:cs="Times New Roman"/>
          <w:b/>
          <w:spacing w:val="-2"/>
          <w:sz w:val="24"/>
          <w:szCs w:val="24"/>
        </w:rPr>
        <w:t xml:space="preserve">Duties - </w:t>
      </w:r>
      <w:r w:rsidRPr="00FD0C8C">
        <w:rPr>
          <w:rFonts w:ascii="Times New Roman" w:eastAsia="Arial" w:hAnsi="Times New Roman" w:cs="Times New Roman"/>
          <w:bCs/>
          <w:color w:val="000000" w:themeColor="text1"/>
          <w:spacing w:val="-2"/>
          <w:sz w:val="24"/>
          <w:szCs w:val="24"/>
        </w:rPr>
        <w:t>Although OSHA provides this option, they also require medical care to be available within 3 to 4 minutes for major medical emergencies. Also, DEP requires attendants to have first aid training.</w:t>
      </w:r>
    </w:p>
    <w:p w14:paraId="135A8FC5" w14:textId="77777777" w:rsidR="00FD0C8C" w:rsidRPr="00FD0C8C" w:rsidRDefault="00FD0C8C" w:rsidP="00CF1B2F">
      <w:pPr>
        <w:widowControl w:val="0"/>
        <w:numPr>
          <w:ilvl w:val="0"/>
          <w:numId w:val="32"/>
        </w:numPr>
        <w:autoSpaceDE w:val="0"/>
        <w:autoSpaceDN w:val="0"/>
        <w:rPr>
          <w:rFonts w:ascii="Times New Roman" w:eastAsia="Arial" w:hAnsi="Times New Roman" w:cs="Times New Roman"/>
          <w:sz w:val="24"/>
          <w:szCs w:val="24"/>
        </w:rPr>
      </w:pPr>
      <w:r w:rsidRPr="00FD0C8C">
        <w:rPr>
          <w:rFonts w:ascii="Times New Roman" w:eastAsia="Arial" w:hAnsi="Times New Roman" w:cs="Times New Roman"/>
          <w:sz w:val="24"/>
          <w:szCs w:val="24"/>
        </w:rPr>
        <w:t>No employees are assigned to perform medical or rescue duties during emergency evacuation situations.</w:t>
      </w:r>
    </w:p>
    <w:p w14:paraId="144A2993" w14:textId="77777777" w:rsidR="00FD0C8C" w:rsidRPr="00FD0C8C" w:rsidRDefault="00FD0C8C" w:rsidP="00CF1B2F">
      <w:pPr>
        <w:widowControl w:val="0"/>
        <w:numPr>
          <w:ilvl w:val="0"/>
          <w:numId w:val="32"/>
        </w:numPr>
        <w:autoSpaceDE w:val="0"/>
        <w:autoSpaceDN w:val="0"/>
        <w:rPr>
          <w:rFonts w:ascii="Times New Roman" w:eastAsia="Arial" w:hAnsi="Times New Roman" w:cs="Times New Roman"/>
          <w:sz w:val="24"/>
          <w:szCs w:val="24"/>
        </w:rPr>
      </w:pPr>
      <w:r w:rsidRPr="00FD0C8C">
        <w:rPr>
          <w:rFonts w:ascii="Times New Roman" w:eastAsia="Arial" w:hAnsi="Times New Roman" w:cs="Times New Roman"/>
          <w:sz w:val="24"/>
          <w:szCs w:val="24"/>
        </w:rPr>
        <w:t>The following employees are to perform rescue or medical duties during an emergency:</w:t>
      </w:r>
    </w:p>
    <w:p w14:paraId="7C2997EF" w14:textId="77777777" w:rsidR="00FD0C8C" w:rsidRPr="00FD0C8C" w:rsidRDefault="00FD0C8C" w:rsidP="00FD0C8C">
      <w:pPr>
        <w:widowControl w:val="0"/>
        <w:autoSpaceDE w:val="0"/>
        <w:autoSpaceDN w:val="0"/>
        <w:ind w:left="459"/>
        <w:rPr>
          <w:rFonts w:ascii="Times New Roman" w:eastAsia="Arial" w:hAnsi="Times New Roman" w:cs="Times New Roman"/>
          <w:b/>
          <w:bCs/>
          <w:sz w:val="24"/>
          <w:szCs w:val="24"/>
        </w:rPr>
      </w:pPr>
      <w:r w:rsidRPr="00FD0C8C">
        <w:rPr>
          <w:rFonts w:ascii="Times New Roman" w:eastAsia="Arial" w:hAnsi="Times New Roman" w:cs="Times New Roman"/>
          <w:b/>
          <w:bCs/>
          <w:sz w:val="24"/>
          <w:szCs w:val="24"/>
        </w:rPr>
        <w:t>Enter</w:t>
      </w:r>
      <w:r w:rsidRPr="00FD0C8C">
        <w:rPr>
          <w:rFonts w:ascii="Times New Roman" w:eastAsia="Arial" w:hAnsi="Times New Roman" w:cs="Times New Roman"/>
          <w:b/>
          <w:bCs/>
          <w:spacing w:val="-3"/>
          <w:sz w:val="24"/>
          <w:szCs w:val="24"/>
        </w:rPr>
        <w:t xml:space="preserve"> </w:t>
      </w:r>
      <w:r w:rsidRPr="00FD0C8C">
        <w:rPr>
          <w:rFonts w:ascii="Times New Roman" w:eastAsia="Arial" w:hAnsi="Times New Roman" w:cs="Times New Roman"/>
          <w:b/>
          <w:bCs/>
          <w:sz w:val="24"/>
          <w:szCs w:val="24"/>
        </w:rPr>
        <w:t>a</w:t>
      </w:r>
      <w:r w:rsidRPr="00FD0C8C">
        <w:rPr>
          <w:rFonts w:ascii="Times New Roman" w:eastAsia="Arial" w:hAnsi="Times New Roman" w:cs="Times New Roman"/>
          <w:b/>
          <w:bCs/>
          <w:spacing w:val="-3"/>
          <w:sz w:val="24"/>
          <w:szCs w:val="24"/>
        </w:rPr>
        <w:t xml:space="preserve"> </w:t>
      </w:r>
      <w:r w:rsidRPr="00FD0C8C">
        <w:rPr>
          <w:rFonts w:ascii="Times New Roman" w:eastAsia="Arial" w:hAnsi="Times New Roman" w:cs="Times New Roman"/>
          <w:b/>
          <w:bCs/>
          <w:sz w:val="24"/>
          <w:szCs w:val="24"/>
        </w:rPr>
        <w:t>statement</w:t>
      </w:r>
      <w:r w:rsidRPr="00FD0C8C">
        <w:rPr>
          <w:rFonts w:ascii="Times New Roman" w:eastAsia="Arial" w:hAnsi="Times New Roman" w:cs="Times New Roman"/>
          <w:b/>
          <w:bCs/>
          <w:spacing w:val="-3"/>
          <w:sz w:val="24"/>
          <w:szCs w:val="24"/>
        </w:rPr>
        <w:t xml:space="preserve"> </w:t>
      </w:r>
      <w:r w:rsidRPr="00FD0C8C">
        <w:rPr>
          <w:rFonts w:ascii="Times New Roman" w:eastAsia="Arial" w:hAnsi="Times New Roman" w:cs="Times New Roman"/>
          <w:b/>
          <w:bCs/>
          <w:sz w:val="24"/>
          <w:szCs w:val="24"/>
        </w:rPr>
        <w:t>describing</w:t>
      </w:r>
      <w:r w:rsidRPr="00FD0C8C">
        <w:rPr>
          <w:rFonts w:ascii="Times New Roman" w:eastAsia="Arial" w:hAnsi="Times New Roman" w:cs="Times New Roman"/>
          <w:b/>
          <w:bCs/>
          <w:spacing w:val="-3"/>
          <w:sz w:val="24"/>
          <w:szCs w:val="24"/>
        </w:rPr>
        <w:t xml:space="preserve"> </w:t>
      </w:r>
      <w:r w:rsidRPr="00FD0C8C">
        <w:rPr>
          <w:rFonts w:ascii="Times New Roman" w:eastAsia="Arial" w:hAnsi="Times New Roman" w:cs="Times New Roman"/>
          <w:b/>
          <w:bCs/>
          <w:sz w:val="24"/>
          <w:szCs w:val="24"/>
        </w:rPr>
        <w:t>employees</w:t>
      </w:r>
      <w:r w:rsidRPr="00FD0C8C">
        <w:rPr>
          <w:rFonts w:ascii="Times New Roman" w:eastAsia="Arial" w:hAnsi="Times New Roman" w:cs="Times New Roman"/>
          <w:b/>
          <w:bCs/>
          <w:spacing w:val="-3"/>
          <w:sz w:val="24"/>
          <w:szCs w:val="24"/>
        </w:rPr>
        <w:t xml:space="preserve"> </w:t>
      </w:r>
      <w:r w:rsidRPr="00FD0C8C">
        <w:rPr>
          <w:rFonts w:ascii="Times New Roman" w:eastAsia="Arial" w:hAnsi="Times New Roman" w:cs="Times New Roman"/>
          <w:b/>
          <w:bCs/>
          <w:sz w:val="24"/>
          <w:szCs w:val="24"/>
        </w:rPr>
        <w:t>(by</w:t>
      </w:r>
      <w:r w:rsidRPr="00FD0C8C">
        <w:rPr>
          <w:rFonts w:ascii="Times New Roman" w:eastAsia="Arial" w:hAnsi="Times New Roman" w:cs="Times New Roman"/>
          <w:b/>
          <w:bCs/>
          <w:spacing w:val="-3"/>
          <w:sz w:val="24"/>
          <w:szCs w:val="24"/>
        </w:rPr>
        <w:t xml:space="preserve"> </w:t>
      </w:r>
      <w:r w:rsidRPr="00FD0C8C">
        <w:rPr>
          <w:rFonts w:ascii="Times New Roman" w:eastAsia="Arial" w:hAnsi="Times New Roman" w:cs="Times New Roman"/>
          <w:b/>
          <w:bCs/>
          <w:sz w:val="24"/>
          <w:szCs w:val="24"/>
        </w:rPr>
        <w:t>name</w:t>
      </w:r>
      <w:r w:rsidRPr="00FD0C8C">
        <w:rPr>
          <w:rFonts w:ascii="Times New Roman" w:eastAsia="Arial" w:hAnsi="Times New Roman" w:cs="Times New Roman"/>
          <w:b/>
          <w:bCs/>
          <w:spacing w:val="-3"/>
          <w:sz w:val="24"/>
          <w:szCs w:val="24"/>
        </w:rPr>
        <w:t xml:space="preserve"> </w:t>
      </w:r>
      <w:r w:rsidRPr="00FD0C8C">
        <w:rPr>
          <w:rFonts w:ascii="Times New Roman" w:eastAsia="Arial" w:hAnsi="Times New Roman" w:cs="Times New Roman"/>
          <w:b/>
          <w:bCs/>
          <w:sz w:val="24"/>
          <w:szCs w:val="24"/>
        </w:rPr>
        <w:t>or</w:t>
      </w:r>
      <w:r w:rsidRPr="00FD0C8C">
        <w:rPr>
          <w:rFonts w:ascii="Times New Roman" w:eastAsia="Arial" w:hAnsi="Times New Roman" w:cs="Times New Roman"/>
          <w:b/>
          <w:bCs/>
          <w:spacing w:val="-3"/>
          <w:sz w:val="24"/>
          <w:szCs w:val="24"/>
        </w:rPr>
        <w:t xml:space="preserve"> </w:t>
      </w:r>
      <w:r w:rsidRPr="00FD0C8C">
        <w:rPr>
          <w:rFonts w:ascii="Times New Roman" w:eastAsia="Arial" w:hAnsi="Times New Roman" w:cs="Times New Roman"/>
          <w:b/>
          <w:bCs/>
          <w:sz w:val="24"/>
          <w:szCs w:val="24"/>
        </w:rPr>
        <w:t>job)</w:t>
      </w:r>
      <w:r w:rsidRPr="00FD0C8C">
        <w:rPr>
          <w:rFonts w:ascii="Times New Roman" w:eastAsia="Arial" w:hAnsi="Times New Roman" w:cs="Times New Roman"/>
          <w:b/>
          <w:bCs/>
          <w:spacing w:val="-3"/>
          <w:sz w:val="24"/>
          <w:szCs w:val="24"/>
        </w:rPr>
        <w:t xml:space="preserve"> </w:t>
      </w:r>
      <w:r w:rsidRPr="00FD0C8C">
        <w:rPr>
          <w:rFonts w:ascii="Times New Roman" w:eastAsia="Arial" w:hAnsi="Times New Roman" w:cs="Times New Roman"/>
          <w:b/>
          <w:bCs/>
          <w:sz w:val="24"/>
          <w:szCs w:val="24"/>
        </w:rPr>
        <w:t>who</w:t>
      </w:r>
      <w:r w:rsidRPr="00FD0C8C">
        <w:rPr>
          <w:rFonts w:ascii="Times New Roman" w:eastAsia="Arial" w:hAnsi="Times New Roman" w:cs="Times New Roman"/>
          <w:b/>
          <w:bCs/>
          <w:spacing w:val="-3"/>
          <w:sz w:val="24"/>
          <w:szCs w:val="24"/>
        </w:rPr>
        <w:t xml:space="preserve"> </w:t>
      </w:r>
      <w:r w:rsidRPr="00FD0C8C">
        <w:rPr>
          <w:rFonts w:ascii="Times New Roman" w:eastAsia="Arial" w:hAnsi="Times New Roman" w:cs="Times New Roman"/>
          <w:b/>
          <w:bCs/>
          <w:sz w:val="24"/>
          <w:szCs w:val="24"/>
        </w:rPr>
        <w:t>are</w:t>
      </w:r>
      <w:r w:rsidRPr="00FD0C8C">
        <w:rPr>
          <w:rFonts w:ascii="Times New Roman" w:eastAsia="Arial" w:hAnsi="Times New Roman" w:cs="Times New Roman"/>
          <w:b/>
          <w:bCs/>
          <w:spacing w:val="-3"/>
          <w:sz w:val="24"/>
          <w:szCs w:val="24"/>
        </w:rPr>
        <w:t xml:space="preserve"> </w:t>
      </w:r>
      <w:r w:rsidRPr="00FD0C8C">
        <w:rPr>
          <w:rFonts w:ascii="Times New Roman" w:eastAsia="Arial" w:hAnsi="Times New Roman" w:cs="Times New Roman"/>
          <w:b/>
          <w:bCs/>
          <w:sz w:val="24"/>
          <w:szCs w:val="24"/>
        </w:rPr>
        <w:t>responsible</w:t>
      </w:r>
      <w:r w:rsidRPr="00FD0C8C">
        <w:rPr>
          <w:rFonts w:ascii="Times New Roman" w:eastAsia="Arial" w:hAnsi="Times New Roman" w:cs="Times New Roman"/>
          <w:b/>
          <w:bCs/>
          <w:spacing w:val="-3"/>
          <w:sz w:val="24"/>
          <w:szCs w:val="24"/>
        </w:rPr>
        <w:t xml:space="preserve"> </w:t>
      </w:r>
      <w:r w:rsidRPr="00FD0C8C">
        <w:rPr>
          <w:rFonts w:ascii="Times New Roman" w:eastAsia="Arial" w:hAnsi="Times New Roman" w:cs="Times New Roman"/>
          <w:b/>
          <w:bCs/>
          <w:sz w:val="24"/>
          <w:szCs w:val="24"/>
        </w:rPr>
        <w:t>for</w:t>
      </w:r>
      <w:r w:rsidRPr="00FD0C8C">
        <w:rPr>
          <w:rFonts w:ascii="Times New Roman" w:eastAsia="Arial" w:hAnsi="Times New Roman" w:cs="Times New Roman"/>
          <w:b/>
          <w:bCs/>
          <w:spacing w:val="-3"/>
          <w:sz w:val="24"/>
          <w:szCs w:val="24"/>
        </w:rPr>
        <w:t xml:space="preserve"> </w:t>
      </w:r>
      <w:r w:rsidRPr="00FD0C8C">
        <w:rPr>
          <w:rFonts w:ascii="Times New Roman" w:eastAsia="Arial" w:hAnsi="Times New Roman" w:cs="Times New Roman"/>
          <w:b/>
          <w:bCs/>
          <w:sz w:val="24"/>
          <w:szCs w:val="24"/>
        </w:rPr>
        <w:t>rescue</w:t>
      </w:r>
      <w:r w:rsidRPr="00FD0C8C">
        <w:rPr>
          <w:rFonts w:ascii="Times New Roman" w:eastAsia="Arial" w:hAnsi="Times New Roman" w:cs="Times New Roman"/>
          <w:b/>
          <w:bCs/>
          <w:spacing w:val="-3"/>
          <w:sz w:val="24"/>
          <w:szCs w:val="24"/>
        </w:rPr>
        <w:t xml:space="preserve"> </w:t>
      </w:r>
      <w:r w:rsidRPr="00FD0C8C">
        <w:rPr>
          <w:rFonts w:ascii="Times New Roman" w:eastAsia="Arial" w:hAnsi="Times New Roman" w:cs="Times New Roman"/>
          <w:b/>
          <w:bCs/>
          <w:sz w:val="24"/>
          <w:szCs w:val="24"/>
        </w:rPr>
        <w:t>and</w:t>
      </w:r>
      <w:r w:rsidRPr="00FD0C8C">
        <w:rPr>
          <w:rFonts w:ascii="Times New Roman" w:eastAsia="Arial" w:hAnsi="Times New Roman" w:cs="Times New Roman"/>
          <w:b/>
          <w:bCs/>
          <w:spacing w:val="-3"/>
          <w:sz w:val="24"/>
          <w:szCs w:val="24"/>
        </w:rPr>
        <w:t xml:space="preserve"> </w:t>
      </w:r>
      <w:r w:rsidRPr="00FD0C8C">
        <w:rPr>
          <w:rFonts w:ascii="Times New Roman" w:eastAsia="Arial" w:hAnsi="Times New Roman" w:cs="Times New Roman"/>
          <w:b/>
          <w:bCs/>
          <w:sz w:val="24"/>
          <w:szCs w:val="24"/>
        </w:rPr>
        <w:t xml:space="preserve">medical </w:t>
      </w:r>
      <w:r w:rsidRPr="00FD0C8C">
        <w:rPr>
          <w:rFonts w:ascii="Times New Roman" w:eastAsia="Arial" w:hAnsi="Times New Roman" w:cs="Times New Roman"/>
          <w:b/>
          <w:bCs/>
          <w:spacing w:val="-2"/>
          <w:sz w:val="24"/>
          <w:szCs w:val="24"/>
        </w:rPr>
        <w:t>assistance:</w:t>
      </w:r>
    </w:p>
    <w:p w14:paraId="62B69A1E" w14:textId="77777777" w:rsidR="00FD0C8C" w:rsidRPr="00FD0C8C" w:rsidRDefault="00FD0C8C" w:rsidP="00327126">
      <w:pPr>
        <w:widowControl w:val="0"/>
        <w:numPr>
          <w:ilvl w:val="0"/>
          <w:numId w:val="36"/>
        </w:numPr>
        <w:tabs>
          <w:tab w:val="left" w:pos="360"/>
        </w:tabs>
        <w:autoSpaceDE w:val="0"/>
        <w:autoSpaceDN w:val="0"/>
        <w:spacing w:before="240" w:after="0"/>
        <w:rPr>
          <w:rFonts w:ascii="Times New Roman" w:eastAsia="Arial" w:hAnsi="Times New Roman" w:cs="Times New Roman"/>
          <w:b/>
          <w:sz w:val="24"/>
          <w:szCs w:val="24"/>
        </w:rPr>
      </w:pPr>
      <w:r w:rsidRPr="00FD0C8C">
        <w:rPr>
          <w:rFonts w:ascii="Times New Roman" w:eastAsia="Arial" w:hAnsi="Times New Roman" w:cs="Times New Roman"/>
          <w:b/>
          <w:spacing w:val="-2"/>
          <w:sz w:val="24"/>
          <w:szCs w:val="24"/>
        </w:rPr>
        <w:t>Assembly</w:t>
      </w:r>
    </w:p>
    <w:p w14:paraId="12435920" w14:textId="77777777" w:rsidR="00FD0C8C" w:rsidRPr="00FD0C8C" w:rsidRDefault="00FD0C8C" w:rsidP="00FD0C8C">
      <w:pPr>
        <w:widowControl w:val="0"/>
        <w:autoSpaceDE w:val="0"/>
        <w:autoSpaceDN w:val="0"/>
        <w:ind w:left="459"/>
        <w:rPr>
          <w:rFonts w:ascii="Times New Roman" w:eastAsia="Arial" w:hAnsi="Times New Roman" w:cs="Times New Roman"/>
          <w:sz w:val="24"/>
          <w:szCs w:val="24"/>
        </w:rPr>
      </w:pPr>
      <w:r w:rsidRPr="00FD0C8C">
        <w:rPr>
          <w:rFonts w:ascii="Times New Roman" w:eastAsia="Arial" w:hAnsi="Times New Roman" w:cs="Times New Roman"/>
          <w:sz w:val="24"/>
          <w:szCs w:val="24"/>
        </w:rPr>
        <w:t xml:space="preserve">After an emergency evacuation, employees are to gather in the following </w:t>
      </w:r>
      <w:r w:rsidRPr="00FD0C8C">
        <w:rPr>
          <w:rFonts w:ascii="Times New Roman" w:eastAsia="Arial" w:hAnsi="Times New Roman" w:cs="Times New Roman"/>
          <w:spacing w:val="-2"/>
          <w:sz w:val="24"/>
          <w:szCs w:val="24"/>
        </w:rPr>
        <w:t>location(s):</w:t>
      </w:r>
    </w:p>
    <w:p w14:paraId="3CBEED81" w14:textId="77777777" w:rsidR="00FD0C8C" w:rsidRPr="00FD0C8C" w:rsidRDefault="00FD0C8C" w:rsidP="00327126">
      <w:pPr>
        <w:widowControl w:val="0"/>
        <w:numPr>
          <w:ilvl w:val="0"/>
          <w:numId w:val="36"/>
        </w:numPr>
        <w:tabs>
          <w:tab w:val="left" w:pos="360"/>
        </w:tabs>
        <w:autoSpaceDE w:val="0"/>
        <w:autoSpaceDN w:val="0"/>
        <w:spacing w:before="240" w:after="0"/>
        <w:rPr>
          <w:rFonts w:ascii="Times New Roman" w:eastAsia="Arial" w:hAnsi="Times New Roman" w:cs="Times New Roman"/>
          <w:b/>
          <w:sz w:val="24"/>
          <w:szCs w:val="24"/>
        </w:rPr>
      </w:pPr>
      <w:r w:rsidRPr="00FD0C8C">
        <w:rPr>
          <w:rFonts w:ascii="Times New Roman" w:eastAsia="Arial" w:hAnsi="Times New Roman" w:cs="Times New Roman"/>
          <w:b/>
          <w:spacing w:val="-2"/>
          <w:sz w:val="24"/>
          <w:szCs w:val="24"/>
        </w:rPr>
        <w:t>Accounting</w:t>
      </w:r>
    </w:p>
    <w:p w14:paraId="03AA2F48" w14:textId="77777777" w:rsidR="00FD0C8C" w:rsidRPr="00FD0C8C" w:rsidRDefault="00FD0C8C" w:rsidP="00FD0C8C">
      <w:pPr>
        <w:widowControl w:val="0"/>
        <w:autoSpaceDE w:val="0"/>
        <w:autoSpaceDN w:val="0"/>
        <w:ind w:left="459"/>
        <w:rPr>
          <w:rFonts w:ascii="Times New Roman" w:eastAsia="Arial" w:hAnsi="Times New Roman" w:cs="Times New Roman"/>
          <w:sz w:val="24"/>
          <w:szCs w:val="24"/>
        </w:rPr>
      </w:pPr>
      <w:r w:rsidRPr="00FD0C8C">
        <w:rPr>
          <w:rFonts w:ascii="Times New Roman" w:eastAsia="Arial" w:hAnsi="Times New Roman" w:cs="Times New Roman"/>
          <w:sz w:val="24"/>
          <w:szCs w:val="24"/>
        </w:rPr>
        <w:t xml:space="preserve">After an emergency evacuation, the procedure for accounting for all employees </w:t>
      </w:r>
      <w:r w:rsidRPr="00FD0C8C">
        <w:rPr>
          <w:rFonts w:ascii="Times New Roman" w:eastAsia="Arial" w:hAnsi="Times New Roman" w:cs="Times New Roman"/>
          <w:spacing w:val="-5"/>
          <w:sz w:val="24"/>
          <w:szCs w:val="24"/>
        </w:rPr>
        <w:t>is:</w:t>
      </w:r>
    </w:p>
    <w:p w14:paraId="32E48039" w14:textId="77777777" w:rsidR="00FD0C8C" w:rsidRPr="00FD0C8C" w:rsidRDefault="00FD0C8C" w:rsidP="00327126">
      <w:pPr>
        <w:widowControl w:val="0"/>
        <w:numPr>
          <w:ilvl w:val="0"/>
          <w:numId w:val="36"/>
        </w:numPr>
        <w:tabs>
          <w:tab w:val="left" w:pos="360"/>
        </w:tabs>
        <w:autoSpaceDE w:val="0"/>
        <w:autoSpaceDN w:val="0"/>
        <w:spacing w:before="240" w:after="0"/>
        <w:rPr>
          <w:rFonts w:ascii="Times New Roman" w:eastAsia="Arial" w:hAnsi="Times New Roman" w:cs="Times New Roman"/>
          <w:b/>
          <w:sz w:val="24"/>
          <w:szCs w:val="24"/>
        </w:rPr>
      </w:pPr>
      <w:r w:rsidRPr="00FD0C8C">
        <w:rPr>
          <w:rFonts w:ascii="Times New Roman" w:eastAsia="Arial" w:hAnsi="Times New Roman" w:cs="Times New Roman"/>
          <w:b/>
          <w:sz w:val="24"/>
          <w:szCs w:val="24"/>
        </w:rPr>
        <w:t xml:space="preserve">More... Enter additional evacuation plan and </w:t>
      </w:r>
      <w:r w:rsidRPr="00FD0C8C">
        <w:rPr>
          <w:rFonts w:ascii="Times New Roman" w:eastAsia="Arial" w:hAnsi="Times New Roman" w:cs="Times New Roman"/>
          <w:b/>
          <w:spacing w:val="-2"/>
          <w:sz w:val="24"/>
          <w:szCs w:val="24"/>
        </w:rPr>
        <w:t>procedures:</w:t>
      </w:r>
    </w:p>
    <w:p w14:paraId="0317E4DA" w14:textId="77777777" w:rsidR="00FD0C8C" w:rsidRPr="00FD0C8C" w:rsidRDefault="00FD0C8C" w:rsidP="00CF1B2F">
      <w:pPr>
        <w:widowControl w:val="0"/>
        <w:tabs>
          <w:tab w:val="left" w:pos="360"/>
        </w:tabs>
        <w:autoSpaceDE w:val="0"/>
        <w:autoSpaceDN w:val="0"/>
        <w:spacing w:before="240" w:after="0"/>
        <w:rPr>
          <w:rFonts w:ascii="Times New Roman" w:eastAsia="Arial" w:hAnsi="Times New Roman" w:cs="Times New Roman"/>
          <w:b/>
          <w:sz w:val="24"/>
          <w:szCs w:val="24"/>
        </w:rPr>
      </w:pPr>
      <w:r w:rsidRPr="00FD0C8C">
        <w:rPr>
          <w:rFonts w:ascii="Times New Roman" w:eastAsia="Arial" w:hAnsi="Times New Roman" w:cs="Times New Roman"/>
          <w:b/>
          <w:spacing w:val="-2"/>
          <w:sz w:val="24"/>
          <w:szCs w:val="24"/>
        </w:rPr>
        <w:t>_______________________________________________________________________________</w:t>
      </w:r>
    </w:p>
    <w:p w14:paraId="46B32004" w14:textId="77777777" w:rsidR="00FD0C8C" w:rsidRPr="00FD0C8C" w:rsidRDefault="00FD0C8C" w:rsidP="008252F0">
      <w:pPr>
        <w:widowControl w:val="0"/>
        <w:autoSpaceDE w:val="0"/>
        <w:autoSpaceDN w:val="0"/>
        <w:ind w:right="1080"/>
        <w:rPr>
          <w:rFonts w:ascii="Times New Roman" w:eastAsia="Arial" w:hAnsi="Times New Roman" w:cs="Times New Roman"/>
          <w:b/>
          <w:bCs/>
          <w:sz w:val="24"/>
          <w:szCs w:val="24"/>
        </w:rPr>
      </w:pPr>
      <w:r w:rsidRPr="00FD0C8C">
        <w:rPr>
          <w:rFonts w:ascii="Times New Roman" w:eastAsia="Arial" w:hAnsi="Times New Roman" w:cs="Times New Roman"/>
          <w:b/>
          <w:bCs/>
          <w:sz w:val="24"/>
          <w:szCs w:val="24"/>
        </w:rPr>
        <w:t>Developing Evacuation Plans at OSHA On-Line:</w:t>
      </w:r>
    </w:p>
    <w:p w14:paraId="60E0025C" w14:textId="77777777" w:rsidR="00FD0C8C" w:rsidRPr="00FD0C8C" w:rsidRDefault="00256CD5" w:rsidP="008252F0">
      <w:pPr>
        <w:widowControl w:val="0"/>
        <w:numPr>
          <w:ilvl w:val="0"/>
          <w:numId w:val="33"/>
        </w:numPr>
        <w:autoSpaceDE w:val="0"/>
        <w:autoSpaceDN w:val="0"/>
        <w:ind w:right="1080"/>
        <w:rPr>
          <w:rFonts w:ascii="Times New Roman" w:eastAsia="Arial" w:hAnsi="Times New Roman" w:cs="Times New Roman"/>
          <w:sz w:val="24"/>
          <w:szCs w:val="24"/>
        </w:rPr>
      </w:pPr>
      <w:hyperlink r:id="rId10" w:history="1">
        <w:r w:rsidR="00FD0C8C" w:rsidRPr="00FD0C8C">
          <w:rPr>
            <w:rFonts w:ascii="Times New Roman" w:eastAsia="Arial" w:hAnsi="Times New Roman" w:cs="Times New Roman"/>
            <w:color w:val="0000FF"/>
            <w:sz w:val="24"/>
            <w:szCs w:val="24"/>
            <w:u w:val="single"/>
          </w:rPr>
          <w:t>https://www.osha.gov/etools/evacuation-plans-procedures/eap</w:t>
        </w:r>
      </w:hyperlink>
      <w:r w:rsidR="00FD0C8C" w:rsidRPr="00FD0C8C">
        <w:rPr>
          <w:rFonts w:ascii="Times New Roman" w:eastAsia="Arial" w:hAnsi="Times New Roman" w:cs="Times New Roman"/>
          <w:sz w:val="24"/>
          <w:szCs w:val="24"/>
        </w:rPr>
        <w:t xml:space="preserve"> - provides an overview of the EAP requirements with links to additional details.</w:t>
      </w:r>
    </w:p>
    <w:p w14:paraId="0CC76A27" w14:textId="77777777" w:rsidR="00FD0C8C" w:rsidRPr="00FD0C8C" w:rsidRDefault="00256CD5" w:rsidP="008252F0">
      <w:pPr>
        <w:widowControl w:val="0"/>
        <w:numPr>
          <w:ilvl w:val="0"/>
          <w:numId w:val="33"/>
        </w:numPr>
        <w:autoSpaceDE w:val="0"/>
        <w:autoSpaceDN w:val="0"/>
        <w:ind w:right="1080"/>
        <w:rPr>
          <w:rFonts w:ascii="Times New Roman" w:eastAsia="Arial" w:hAnsi="Times New Roman" w:cs="Times New Roman"/>
          <w:sz w:val="24"/>
          <w:szCs w:val="24"/>
        </w:rPr>
      </w:pPr>
      <w:hyperlink r:id="rId11" w:history="1">
        <w:r w:rsidR="00FD0C8C" w:rsidRPr="00FD0C8C">
          <w:rPr>
            <w:rFonts w:ascii="Times New Roman" w:eastAsia="Arial" w:hAnsi="Times New Roman" w:cs="Times New Roman"/>
            <w:color w:val="0000FF"/>
            <w:sz w:val="24"/>
            <w:szCs w:val="24"/>
            <w:u w:val="single"/>
          </w:rPr>
          <w:t>https://www.osha.gov/etools/evacuation-plans-procedures/expert-systems/create-eap/plan-html</w:t>
        </w:r>
      </w:hyperlink>
      <w:r w:rsidR="00FD0C8C" w:rsidRPr="00FD0C8C">
        <w:rPr>
          <w:rFonts w:ascii="Times New Roman" w:eastAsia="Arial" w:hAnsi="Times New Roman" w:cs="Times New Roman"/>
          <w:sz w:val="24"/>
          <w:szCs w:val="24"/>
        </w:rPr>
        <w:t xml:space="preserve"> - Provides the same blank HTML template that you can fill in, print, but not save.</w:t>
      </w:r>
    </w:p>
    <w:p w14:paraId="59400EC4" w14:textId="77777777" w:rsidR="00FD0C8C" w:rsidRPr="00FD0C8C" w:rsidRDefault="00256CD5" w:rsidP="008252F0">
      <w:pPr>
        <w:widowControl w:val="0"/>
        <w:numPr>
          <w:ilvl w:val="0"/>
          <w:numId w:val="33"/>
        </w:numPr>
        <w:autoSpaceDE w:val="0"/>
        <w:autoSpaceDN w:val="0"/>
        <w:ind w:right="1080"/>
        <w:rPr>
          <w:rFonts w:ascii="Times New Roman" w:eastAsia="Arial" w:hAnsi="Times New Roman" w:cs="Times New Roman"/>
          <w:sz w:val="24"/>
          <w:szCs w:val="24"/>
        </w:rPr>
      </w:pPr>
      <w:hyperlink r:id="rId12" w:history="1">
        <w:r w:rsidR="00FD0C8C" w:rsidRPr="00FD0C8C">
          <w:rPr>
            <w:rFonts w:ascii="Times New Roman" w:eastAsia="Arial" w:hAnsi="Times New Roman" w:cs="Times New Roman"/>
            <w:color w:val="0000FF"/>
            <w:sz w:val="24"/>
            <w:szCs w:val="24"/>
            <w:u w:val="single"/>
          </w:rPr>
          <w:t>https://www.osha.gov/etools/evacuation-plans-procedures/expert-systems/create-eap/plan</w:t>
        </w:r>
      </w:hyperlink>
      <w:r w:rsidR="00FD0C8C" w:rsidRPr="00FD0C8C">
        <w:rPr>
          <w:rFonts w:ascii="Times New Roman" w:eastAsia="Arial" w:hAnsi="Times New Roman" w:cs="Times New Roman"/>
          <w:sz w:val="24"/>
          <w:szCs w:val="24"/>
        </w:rPr>
        <w:t xml:space="preserve"> - provides the online version to complete and print,</w:t>
      </w:r>
    </w:p>
    <w:p w14:paraId="34CDDA82" w14:textId="77777777" w:rsidR="008252F0" w:rsidRDefault="00FD0C8C" w:rsidP="000B50D0">
      <w:pPr>
        <w:widowControl w:val="0"/>
        <w:numPr>
          <w:ilvl w:val="0"/>
          <w:numId w:val="33"/>
        </w:numPr>
        <w:autoSpaceDE w:val="0"/>
        <w:autoSpaceDN w:val="0"/>
        <w:ind w:right="1080"/>
        <w:rPr>
          <w:rFonts w:ascii="Times New Roman" w:eastAsia="Arial" w:hAnsi="Times New Roman" w:cs="Times New Roman"/>
          <w:spacing w:val="-2"/>
          <w:sz w:val="24"/>
          <w:szCs w:val="24"/>
        </w:rPr>
        <w:sectPr w:rsidR="008252F0" w:rsidSect="00FD0C8C">
          <w:pgSz w:w="12240" w:h="15840"/>
          <w:pgMar w:top="1440" w:right="1440" w:bottom="1440" w:left="1440" w:header="720" w:footer="720" w:gutter="0"/>
          <w:cols w:space="720"/>
          <w:docGrid w:linePitch="360"/>
        </w:sectPr>
      </w:pPr>
      <w:r w:rsidRPr="00FD0C8C">
        <w:rPr>
          <w:rFonts w:ascii="Times New Roman" w:eastAsia="Arial" w:hAnsi="Times New Roman" w:cs="Times New Roman"/>
          <w:sz w:val="24"/>
          <w:szCs w:val="24"/>
        </w:rPr>
        <w:t>OSHA, 800-321-6742</w:t>
      </w:r>
      <w:r w:rsidRPr="00FD0C8C">
        <w:rPr>
          <w:rFonts w:ascii="Times New Roman" w:eastAsia="Arial" w:hAnsi="Times New Roman" w:cs="Times New Roman"/>
          <w:spacing w:val="-15"/>
          <w:sz w:val="24"/>
          <w:szCs w:val="24"/>
        </w:rPr>
        <w:t xml:space="preserve">, </w:t>
      </w:r>
      <w:hyperlink r:id="rId13">
        <w:r w:rsidRPr="00FD0C8C">
          <w:rPr>
            <w:rFonts w:ascii="Times New Roman" w:eastAsia="Arial" w:hAnsi="Times New Roman" w:cs="Times New Roman"/>
            <w:spacing w:val="-2"/>
            <w:sz w:val="24"/>
            <w:szCs w:val="24"/>
          </w:rPr>
          <w:t>www.OSHA.gov</w:t>
        </w:r>
      </w:hyperlink>
    </w:p>
    <w:p w14:paraId="6E717D84" w14:textId="47B5EA74" w:rsidR="0029534C" w:rsidRPr="008252F0" w:rsidRDefault="0029534C" w:rsidP="008252F0">
      <w:pPr>
        <w:widowControl w:val="0"/>
        <w:autoSpaceDE w:val="0"/>
        <w:autoSpaceDN w:val="0"/>
        <w:ind w:right="1080"/>
        <w:rPr>
          <w:rFonts w:ascii="Times New Roman" w:hAnsi="Times New Roman" w:cs="Times New Roman"/>
          <w:sz w:val="24"/>
          <w:szCs w:val="24"/>
        </w:rPr>
      </w:pPr>
    </w:p>
    <w:p w14:paraId="12E91270" w14:textId="77777777" w:rsidR="0029534C" w:rsidRPr="00804822" w:rsidRDefault="0029534C" w:rsidP="0029534C">
      <w:pPr>
        <w:pBdr>
          <w:top w:val="single" w:sz="4" w:space="1" w:color="auto" w:shadow="1"/>
          <w:left w:val="single" w:sz="4" w:space="4" w:color="auto" w:shadow="1"/>
          <w:bottom w:val="single" w:sz="4" w:space="1" w:color="auto" w:shadow="1"/>
          <w:right w:val="single" w:sz="4" w:space="4" w:color="auto" w:shadow="1"/>
        </w:pBdr>
        <w:spacing w:before="0" w:after="0"/>
        <w:jc w:val="center"/>
        <w:rPr>
          <w:rFonts w:ascii="Times New Roman" w:hAnsi="Times New Roman" w:cs="Times New Roman"/>
          <w:b/>
          <w:bCs/>
          <w:sz w:val="24"/>
          <w:szCs w:val="24"/>
        </w:rPr>
      </w:pPr>
      <w:r w:rsidRPr="00804822">
        <w:rPr>
          <w:rFonts w:ascii="Times New Roman" w:hAnsi="Times New Roman" w:cs="Times New Roman"/>
          <w:b/>
          <w:bCs/>
          <w:sz w:val="24"/>
          <w:szCs w:val="24"/>
        </w:rPr>
        <w:t>Emergency Action Plan Training Requirements</w:t>
      </w:r>
    </w:p>
    <w:p w14:paraId="1275124E" w14:textId="77777777" w:rsidR="0029534C" w:rsidRPr="00804822" w:rsidRDefault="0029534C" w:rsidP="0029534C">
      <w:pPr>
        <w:jc w:val="center"/>
        <w:rPr>
          <w:rFonts w:ascii="Times New Roman" w:hAnsi="Times New Roman" w:cs="Times New Roman"/>
          <w:b/>
          <w:bCs/>
          <w:sz w:val="24"/>
          <w:szCs w:val="24"/>
        </w:rPr>
      </w:pPr>
      <w:r w:rsidRPr="00804822">
        <w:rPr>
          <w:rFonts w:ascii="Times New Roman" w:hAnsi="Times New Roman" w:cs="Times New Roman"/>
          <w:b/>
          <w:bCs/>
          <w:sz w:val="24"/>
          <w:szCs w:val="24"/>
        </w:rPr>
        <w:t>FCSWMD OSHA Program for Transfer Stations</w:t>
      </w:r>
    </w:p>
    <w:tbl>
      <w:tblPr>
        <w:tblStyle w:val="TableGrid"/>
        <w:tblW w:w="9630" w:type="dxa"/>
        <w:tblInd w:w="-95" w:type="dxa"/>
        <w:tblLayout w:type="fixed"/>
        <w:tblLook w:val="04A0" w:firstRow="1" w:lastRow="0" w:firstColumn="1" w:lastColumn="0" w:noHBand="0" w:noVBand="1"/>
      </w:tblPr>
      <w:tblGrid>
        <w:gridCol w:w="1896"/>
        <w:gridCol w:w="3864"/>
        <w:gridCol w:w="3870"/>
      </w:tblGrid>
      <w:tr w:rsidR="0029534C" w:rsidRPr="00804822" w14:paraId="436186EA" w14:textId="77777777" w:rsidTr="008252F0">
        <w:trPr>
          <w:tblHeader/>
        </w:trPr>
        <w:tc>
          <w:tcPr>
            <w:tcW w:w="1896" w:type="dxa"/>
          </w:tcPr>
          <w:p w14:paraId="304BF5FB" w14:textId="77777777" w:rsidR="0029534C" w:rsidRPr="00804822" w:rsidRDefault="0029534C" w:rsidP="00E94502">
            <w:pPr>
              <w:jc w:val="center"/>
              <w:rPr>
                <w:rFonts w:ascii="Times New Roman" w:hAnsi="Times New Roman" w:cs="Times New Roman"/>
                <w:b/>
                <w:bCs/>
                <w:sz w:val="24"/>
                <w:szCs w:val="24"/>
              </w:rPr>
            </w:pPr>
            <w:r w:rsidRPr="00804822">
              <w:rPr>
                <w:rFonts w:ascii="Times New Roman" w:hAnsi="Times New Roman" w:cs="Times New Roman"/>
                <w:b/>
                <w:bCs/>
                <w:sz w:val="24"/>
                <w:szCs w:val="24"/>
              </w:rPr>
              <w:t>Requirements</w:t>
            </w:r>
          </w:p>
        </w:tc>
        <w:tc>
          <w:tcPr>
            <w:tcW w:w="3864" w:type="dxa"/>
          </w:tcPr>
          <w:p w14:paraId="6D286823" w14:textId="77777777" w:rsidR="0029534C" w:rsidRPr="00804822" w:rsidRDefault="0029534C" w:rsidP="00E94502">
            <w:pPr>
              <w:jc w:val="center"/>
              <w:rPr>
                <w:rFonts w:ascii="Times New Roman" w:hAnsi="Times New Roman" w:cs="Times New Roman"/>
                <w:b/>
                <w:bCs/>
                <w:sz w:val="24"/>
                <w:szCs w:val="24"/>
              </w:rPr>
            </w:pPr>
            <w:r w:rsidRPr="00804822">
              <w:rPr>
                <w:rFonts w:ascii="Times New Roman" w:hAnsi="Times New Roman" w:cs="Times New Roman"/>
                <w:b/>
                <w:bCs/>
                <w:sz w:val="24"/>
                <w:szCs w:val="24"/>
              </w:rPr>
              <w:t>Solid Waste District</w:t>
            </w:r>
          </w:p>
        </w:tc>
        <w:tc>
          <w:tcPr>
            <w:tcW w:w="3870" w:type="dxa"/>
          </w:tcPr>
          <w:p w14:paraId="422FEB45" w14:textId="77777777" w:rsidR="0029534C" w:rsidRPr="00804822" w:rsidRDefault="0029534C" w:rsidP="00E94502">
            <w:pPr>
              <w:jc w:val="center"/>
              <w:rPr>
                <w:rFonts w:ascii="Times New Roman" w:hAnsi="Times New Roman" w:cs="Times New Roman"/>
                <w:b/>
                <w:bCs/>
                <w:sz w:val="24"/>
                <w:szCs w:val="24"/>
              </w:rPr>
            </w:pPr>
            <w:r w:rsidRPr="00804822">
              <w:rPr>
                <w:rFonts w:ascii="Times New Roman" w:hAnsi="Times New Roman" w:cs="Times New Roman"/>
                <w:b/>
                <w:bCs/>
                <w:sz w:val="24"/>
                <w:szCs w:val="24"/>
              </w:rPr>
              <w:t>Towns Train Attendant on the Following:</w:t>
            </w:r>
          </w:p>
        </w:tc>
      </w:tr>
      <w:tr w:rsidR="0029534C" w:rsidRPr="00804822" w14:paraId="1CFB9B90" w14:textId="77777777" w:rsidTr="008252F0">
        <w:tc>
          <w:tcPr>
            <w:tcW w:w="1896" w:type="dxa"/>
          </w:tcPr>
          <w:p w14:paraId="0F81987A" w14:textId="77777777" w:rsidR="0029534C" w:rsidRPr="00804822" w:rsidRDefault="0029534C" w:rsidP="00E94502">
            <w:pPr>
              <w:rPr>
                <w:rFonts w:ascii="Times New Roman" w:hAnsi="Times New Roman" w:cs="Times New Roman"/>
                <w:b/>
                <w:bCs/>
                <w:sz w:val="24"/>
                <w:szCs w:val="24"/>
              </w:rPr>
            </w:pPr>
            <w:r w:rsidRPr="00804822">
              <w:rPr>
                <w:rFonts w:ascii="Times New Roman" w:hAnsi="Times New Roman" w:cs="Times New Roman"/>
                <w:b/>
                <w:bCs/>
                <w:sz w:val="24"/>
                <w:szCs w:val="24"/>
              </w:rPr>
              <w:t>Threats, hazards, and protective actions.</w:t>
            </w:r>
          </w:p>
        </w:tc>
        <w:tc>
          <w:tcPr>
            <w:tcW w:w="3864" w:type="dxa"/>
          </w:tcPr>
          <w:p w14:paraId="79C32F26" w14:textId="77777777" w:rsidR="0029534C" w:rsidRPr="00804822" w:rsidRDefault="0029534C" w:rsidP="00E94502">
            <w:pPr>
              <w:spacing w:after="120"/>
              <w:rPr>
                <w:rFonts w:ascii="Times New Roman" w:hAnsi="Times New Roman" w:cs="Times New Roman"/>
                <w:sz w:val="24"/>
                <w:szCs w:val="24"/>
              </w:rPr>
            </w:pPr>
            <w:r w:rsidRPr="00804822">
              <w:rPr>
                <w:rFonts w:ascii="Times New Roman" w:hAnsi="Times New Roman" w:cs="Times New Roman"/>
                <w:sz w:val="24"/>
                <w:szCs w:val="24"/>
              </w:rPr>
              <w:t>Covered types of incidents and general preparedness and response practices in handbook and training on:</w:t>
            </w:r>
          </w:p>
          <w:p w14:paraId="4FF4B2CC"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natural disasters and extreme weather</w:t>
            </w:r>
          </w:p>
          <w:p w14:paraId="797C2ED2"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chemical related incidents </w:t>
            </w:r>
          </w:p>
          <w:p w14:paraId="2C1D3204"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fires </w:t>
            </w:r>
          </w:p>
          <w:p w14:paraId="77148384"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injuries (e.g., lifting, electrical, falls)</w:t>
            </w:r>
          </w:p>
          <w:p w14:paraId="69064467"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health hazards </w:t>
            </w:r>
          </w:p>
          <w:p w14:paraId="307B2186"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workplace violence</w:t>
            </w:r>
          </w:p>
        </w:tc>
        <w:tc>
          <w:tcPr>
            <w:tcW w:w="3870" w:type="dxa"/>
          </w:tcPr>
          <w:p w14:paraId="7EC1E00D" w14:textId="77777777" w:rsidR="0029534C" w:rsidRPr="00804822" w:rsidRDefault="0029534C" w:rsidP="00E94502">
            <w:pPr>
              <w:spacing w:after="120"/>
              <w:rPr>
                <w:rFonts w:ascii="Times New Roman" w:hAnsi="Times New Roman" w:cs="Times New Roman"/>
                <w:sz w:val="24"/>
                <w:szCs w:val="24"/>
              </w:rPr>
            </w:pPr>
            <w:r w:rsidRPr="00804822">
              <w:rPr>
                <w:rFonts w:ascii="Times New Roman" w:hAnsi="Times New Roman" w:cs="Times New Roman"/>
                <w:sz w:val="24"/>
                <w:szCs w:val="24"/>
              </w:rPr>
              <w:t xml:space="preserve">Cover specific procedures the attendant’s and other town personnel must follow during: </w:t>
            </w:r>
          </w:p>
          <w:p w14:paraId="6EBD52C6" w14:textId="77777777" w:rsidR="0029534C" w:rsidRPr="00804822" w:rsidRDefault="0029534C" w:rsidP="0029534C">
            <w:pPr>
              <w:numPr>
                <w:ilvl w:val="0"/>
                <w:numId w:val="9"/>
              </w:numPr>
              <w:spacing w:before="120" w:after="120"/>
              <w:ind w:left="230" w:hanging="230"/>
              <w:rPr>
                <w:rFonts w:ascii="Times New Roman" w:hAnsi="Times New Roman" w:cs="Times New Roman"/>
                <w:sz w:val="24"/>
                <w:szCs w:val="24"/>
              </w:rPr>
            </w:pPr>
            <w:r w:rsidRPr="00804822">
              <w:rPr>
                <w:rFonts w:ascii="Times New Roman" w:hAnsi="Times New Roman" w:cs="Times New Roman"/>
                <w:sz w:val="24"/>
                <w:szCs w:val="24"/>
              </w:rPr>
              <w:t>natural disasters and extreme weather</w:t>
            </w:r>
          </w:p>
          <w:p w14:paraId="701D601A" w14:textId="77777777" w:rsidR="0029534C" w:rsidRPr="00804822" w:rsidRDefault="0029534C" w:rsidP="0029534C">
            <w:pPr>
              <w:numPr>
                <w:ilvl w:val="0"/>
                <w:numId w:val="9"/>
              </w:numPr>
              <w:spacing w:before="120"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chemical related incidents </w:t>
            </w:r>
          </w:p>
          <w:p w14:paraId="31FCAE1F" w14:textId="77777777" w:rsidR="0029534C" w:rsidRPr="00804822" w:rsidRDefault="0029534C" w:rsidP="0029534C">
            <w:pPr>
              <w:numPr>
                <w:ilvl w:val="0"/>
                <w:numId w:val="9"/>
              </w:numPr>
              <w:spacing w:before="120" w:after="120"/>
              <w:ind w:left="230" w:hanging="230"/>
              <w:rPr>
                <w:rFonts w:ascii="Times New Roman" w:hAnsi="Times New Roman" w:cs="Times New Roman"/>
                <w:sz w:val="24"/>
                <w:szCs w:val="24"/>
              </w:rPr>
            </w:pPr>
            <w:r w:rsidRPr="00804822">
              <w:rPr>
                <w:rFonts w:ascii="Times New Roman" w:hAnsi="Times New Roman" w:cs="Times New Roman"/>
                <w:sz w:val="24"/>
                <w:szCs w:val="24"/>
              </w:rPr>
              <w:t>fires</w:t>
            </w:r>
          </w:p>
          <w:p w14:paraId="45B0ABA9" w14:textId="77777777" w:rsidR="0029534C" w:rsidRPr="00804822" w:rsidRDefault="0029534C" w:rsidP="0029534C">
            <w:pPr>
              <w:numPr>
                <w:ilvl w:val="0"/>
                <w:numId w:val="9"/>
              </w:numPr>
              <w:spacing w:before="120" w:after="120"/>
              <w:ind w:left="230" w:hanging="230"/>
              <w:rPr>
                <w:rFonts w:ascii="Times New Roman" w:hAnsi="Times New Roman" w:cs="Times New Roman"/>
                <w:sz w:val="24"/>
                <w:szCs w:val="24"/>
              </w:rPr>
            </w:pPr>
            <w:r w:rsidRPr="00804822">
              <w:rPr>
                <w:rFonts w:ascii="Times New Roman" w:hAnsi="Times New Roman" w:cs="Times New Roman"/>
                <w:sz w:val="24"/>
                <w:szCs w:val="24"/>
              </w:rPr>
              <w:t>injuries (e.g., lifting, electrical, falls)</w:t>
            </w:r>
          </w:p>
          <w:p w14:paraId="25B6486A" w14:textId="77777777" w:rsidR="0029534C" w:rsidRPr="00804822" w:rsidRDefault="0029534C" w:rsidP="0029534C">
            <w:pPr>
              <w:numPr>
                <w:ilvl w:val="0"/>
                <w:numId w:val="9"/>
              </w:numPr>
              <w:spacing w:before="120"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health hazards </w:t>
            </w:r>
          </w:p>
          <w:p w14:paraId="5D04D210"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workplace violence – go over the Town’s policy</w:t>
            </w:r>
          </w:p>
        </w:tc>
      </w:tr>
      <w:tr w:rsidR="0029534C" w:rsidRPr="00804822" w14:paraId="002F71BB" w14:textId="77777777" w:rsidTr="008252F0">
        <w:tc>
          <w:tcPr>
            <w:tcW w:w="1896" w:type="dxa"/>
          </w:tcPr>
          <w:p w14:paraId="7B8B9E6D" w14:textId="77777777" w:rsidR="0029534C" w:rsidRPr="00804822" w:rsidRDefault="0029534C" w:rsidP="00E94502">
            <w:pPr>
              <w:rPr>
                <w:rFonts w:ascii="Times New Roman" w:hAnsi="Times New Roman" w:cs="Times New Roman"/>
                <w:b/>
                <w:bCs/>
                <w:sz w:val="24"/>
                <w:szCs w:val="24"/>
              </w:rPr>
            </w:pPr>
            <w:r w:rsidRPr="00804822">
              <w:rPr>
                <w:rFonts w:ascii="Times New Roman" w:hAnsi="Times New Roman" w:cs="Times New Roman"/>
                <w:b/>
                <w:bCs/>
                <w:sz w:val="24"/>
                <w:szCs w:val="24"/>
              </w:rPr>
              <w:t>Individual roles and responsibilities (R&amp;R).</w:t>
            </w:r>
          </w:p>
        </w:tc>
        <w:tc>
          <w:tcPr>
            <w:tcW w:w="3864" w:type="dxa"/>
          </w:tcPr>
          <w:p w14:paraId="3649C7DD" w14:textId="77777777" w:rsidR="0029534C" w:rsidRPr="00804822" w:rsidRDefault="0029534C" w:rsidP="00E94502">
            <w:pPr>
              <w:rPr>
                <w:rFonts w:ascii="Times New Roman" w:hAnsi="Times New Roman" w:cs="Times New Roman"/>
                <w:sz w:val="24"/>
                <w:szCs w:val="24"/>
              </w:rPr>
            </w:pPr>
            <w:r w:rsidRPr="00804822">
              <w:rPr>
                <w:rFonts w:ascii="Times New Roman" w:hAnsi="Times New Roman" w:cs="Times New Roman"/>
                <w:sz w:val="24"/>
                <w:szCs w:val="24"/>
              </w:rPr>
              <w:t>Covered in handbook and training:</w:t>
            </w:r>
          </w:p>
          <w:p w14:paraId="47854453"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District R&amp;R</w:t>
            </w:r>
          </w:p>
          <w:p w14:paraId="5E9AF23A"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General Town R&amp;R</w:t>
            </w:r>
          </w:p>
          <w:p w14:paraId="794B7F3F"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General Attendant R&amp;R</w:t>
            </w:r>
          </w:p>
        </w:tc>
        <w:tc>
          <w:tcPr>
            <w:tcW w:w="3870" w:type="dxa"/>
          </w:tcPr>
          <w:p w14:paraId="605D8E78" w14:textId="77777777" w:rsidR="0029534C" w:rsidRPr="00804822" w:rsidRDefault="0029534C" w:rsidP="00E94502">
            <w:pPr>
              <w:rPr>
                <w:rFonts w:ascii="Times New Roman" w:hAnsi="Times New Roman" w:cs="Times New Roman"/>
                <w:sz w:val="24"/>
                <w:szCs w:val="24"/>
              </w:rPr>
            </w:pPr>
            <w:r w:rsidRPr="00804822">
              <w:rPr>
                <w:rFonts w:ascii="Times New Roman" w:hAnsi="Times New Roman" w:cs="Times New Roman"/>
                <w:sz w:val="24"/>
                <w:szCs w:val="24"/>
              </w:rPr>
              <w:t>Review supervisory and attendant R&amp;R for each type of emergency.</w:t>
            </w:r>
          </w:p>
        </w:tc>
      </w:tr>
      <w:tr w:rsidR="0029534C" w:rsidRPr="00804822" w14:paraId="4025AF3A" w14:textId="77777777" w:rsidTr="008252F0">
        <w:tc>
          <w:tcPr>
            <w:tcW w:w="1896" w:type="dxa"/>
          </w:tcPr>
          <w:p w14:paraId="372AC822" w14:textId="77777777" w:rsidR="0029534C" w:rsidRPr="00804822" w:rsidRDefault="0029534C" w:rsidP="00E94502">
            <w:pPr>
              <w:rPr>
                <w:rFonts w:ascii="Times New Roman" w:hAnsi="Times New Roman" w:cs="Times New Roman"/>
                <w:b/>
                <w:bCs/>
                <w:sz w:val="24"/>
                <w:szCs w:val="24"/>
              </w:rPr>
            </w:pPr>
            <w:r w:rsidRPr="00804822">
              <w:rPr>
                <w:rFonts w:ascii="Times New Roman" w:hAnsi="Times New Roman" w:cs="Times New Roman"/>
                <w:b/>
                <w:bCs/>
                <w:sz w:val="24"/>
                <w:szCs w:val="24"/>
              </w:rPr>
              <w:t>Notification, warning, and communications procedures.</w:t>
            </w:r>
          </w:p>
        </w:tc>
        <w:tc>
          <w:tcPr>
            <w:tcW w:w="3864" w:type="dxa"/>
          </w:tcPr>
          <w:p w14:paraId="7F4C98D7" w14:textId="77777777" w:rsidR="0029534C" w:rsidRPr="00804822" w:rsidRDefault="0029534C" w:rsidP="00E94502">
            <w:pPr>
              <w:spacing w:after="120"/>
              <w:rPr>
                <w:rFonts w:ascii="Times New Roman" w:hAnsi="Times New Roman" w:cs="Times New Roman"/>
                <w:sz w:val="24"/>
                <w:szCs w:val="24"/>
              </w:rPr>
            </w:pPr>
            <w:r w:rsidRPr="00804822">
              <w:rPr>
                <w:rFonts w:ascii="Times New Roman" w:hAnsi="Times New Roman" w:cs="Times New Roman"/>
                <w:sz w:val="24"/>
                <w:szCs w:val="24"/>
              </w:rPr>
              <w:t>Provided in the handbook and reviewed in training:</w:t>
            </w:r>
          </w:p>
          <w:p w14:paraId="38906C30"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Links to Town’s notification systems.</w:t>
            </w:r>
          </w:p>
          <w:p w14:paraId="17933F7D"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An overview of the range of information provided by these systems and how they are transmitted.</w:t>
            </w:r>
          </w:p>
        </w:tc>
        <w:tc>
          <w:tcPr>
            <w:tcW w:w="3870" w:type="dxa"/>
          </w:tcPr>
          <w:p w14:paraId="06F74DEB" w14:textId="77777777" w:rsidR="0029534C" w:rsidRPr="00804822" w:rsidRDefault="0029534C" w:rsidP="00E94502">
            <w:pPr>
              <w:spacing w:after="120"/>
              <w:rPr>
                <w:rFonts w:ascii="Times New Roman" w:hAnsi="Times New Roman" w:cs="Times New Roman"/>
                <w:sz w:val="24"/>
                <w:szCs w:val="24"/>
              </w:rPr>
            </w:pPr>
            <w:r w:rsidRPr="00804822">
              <w:rPr>
                <w:rFonts w:ascii="Times New Roman" w:hAnsi="Times New Roman" w:cs="Times New Roman"/>
                <w:sz w:val="24"/>
                <w:szCs w:val="24"/>
              </w:rPr>
              <w:t>Cover:</w:t>
            </w:r>
          </w:p>
          <w:p w14:paraId="5874E9FD"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How to sign up to the Town’s notification system. </w:t>
            </w:r>
          </w:p>
          <w:p w14:paraId="184182E7"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What emergency notifications are provided. </w:t>
            </w:r>
          </w:p>
          <w:p w14:paraId="2447924A"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What technology is used.</w:t>
            </w:r>
          </w:p>
          <w:p w14:paraId="68C3E777"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How the town will notify them about issues not covered by the system.</w:t>
            </w:r>
          </w:p>
          <w:p w14:paraId="3E939E1E"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How the town will contact them if the technology used for notifications is not feasible at the transfer station.</w:t>
            </w:r>
          </w:p>
        </w:tc>
      </w:tr>
      <w:tr w:rsidR="0029534C" w:rsidRPr="00804822" w14:paraId="00AC0FA1" w14:textId="77777777" w:rsidTr="008252F0">
        <w:tc>
          <w:tcPr>
            <w:tcW w:w="1896" w:type="dxa"/>
          </w:tcPr>
          <w:p w14:paraId="00C0251B" w14:textId="77777777" w:rsidR="0029534C" w:rsidRPr="00804822" w:rsidRDefault="0029534C" w:rsidP="00E94502">
            <w:pPr>
              <w:rPr>
                <w:rFonts w:ascii="Times New Roman" w:hAnsi="Times New Roman" w:cs="Times New Roman"/>
                <w:b/>
                <w:bCs/>
                <w:sz w:val="24"/>
                <w:szCs w:val="24"/>
              </w:rPr>
            </w:pPr>
            <w:r w:rsidRPr="00804822">
              <w:rPr>
                <w:rFonts w:ascii="Times New Roman" w:hAnsi="Times New Roman" w:cs="Times New Roman"/>
                <w:b/>
                <w:bCs/>
                <w:sz w:val="24"/>
                <w:szCs w:val="24"/>
              </w:rPr>
              <w:lastRenderedPageBreak/>
              <w:t>Evacuation, shelter, and accountability procedures.</w:t>
            </w:r>
          </w:p>
        </w:tc>
        <w:tc>
          <w:tcPr>
            <w:tcW w:w="3864" w:type="dxa"/>
          </w:tcPr>
          <w:p w14:paraId="665C38E6"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Covered basic concepts and definitions in handbook and training. </w:t>
            </w:r>
          </w:p>
          <w:p w14:paraId="7AFFC351"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Does not cover specific how-to.</w:t>
            </w:r>
          </w:p>
        </w:tc>
        <w:tc>
          <w:tcPr>
            <w:tcW w:w="3870" w:type="dxa"/>
          </w:tcPr>
          <w:p w14:paraId="40F4F815" w14:textId="77777777" w:rsidR="0029534C" w:rsidRPr="00804822" w:rsidRDefault="0029534C" w:rsidP="00E94502">
            <w:pPr>
              <w:spacing w:after="120"/>
              <w:rPr>
                <w:rFonts w:ascii="Times New Roman" w:hAnsi="Times New Roman" w:cs="Times New Roman"/>
                <w:sz w:val="24"/>
                <w:szCs w:val="24"/>
              </w:rPr>
            </w:pPr>
            <w:r w:rsidRPr="00804822">
              <w:rPr>
                <w:rFonts w:ascii="Times New Roman" w:hAnsi="Times New Roman" w:cs="Times New Roman"/>
                <w:sz w:val="24"/>
                <w:szCs w:val="24"/>
              </w:rPr>
              <w:t>Go over with attendants:</w:t>
            </w:r>
          </w:p>
          <w:p w14:paraId="10DE08A3"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when to evacuate, </w:t>
            </w:r>
          </w:p>
          <w:p w14:paraId="30FE01E0"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how to evacuate, </w:t>
            </w:r>
          </w:p>
          <w:p w14:paraId="1B9AABBE"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to what location and assembly place, </w:t>
            </w:r>
          </w:p>
          <w:p w14:paraId="17BB68CD"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what to do with residents, and </w:t>
            </w:r>
          </w:p>
          <w:p w14:paraId="0BB02C9C" w14:textId="77777777" w:rsidR="0029534C" w:rsidRPr="00804822" w:rsidRDefault="0029534C" w:rsidP="0029534C">
            <w:pPr>
              <w:numPr>
                <w:ilvl w:val="0"/>
                <w:numId w:val="9"/>
              </w:numPr>
              <w:ind w:left="230" w:hanging="230"/>
              <w:rPr>
                <w:rFonts w:ascii="Times New Roman" w:hAnsi="Times New Roman" w:cs="Times New Roman"/>
                <w:sz w:val="24"/>
                <w:szCs w:val="24"/>
              </w:rPr>
            </w:pPr>
            <w:r w:rsidRPr="00804822">
              <w:rPr>
                <w:rFonts w:ascii="Times New Roman" w:hAnsi="Times New Roman" w:cs="Times New Roman"/>
                <w:sz w:val="24"/>
                <w:szCs w:val="24"/>
              </w:rPr>
              <w:t>who to contact at the assembly location.</w:t>
            </w:r>
          </w:p>
        </w:tc>
      </w:tr>
      <w:tr w:rsidR="0029534C" w:rsidRPr="00804822" w14:paraId="0564C217" w14:textId="77777777" w:rsidTr="008252F0">
        <w:tc>
          <w:tcPr>
            <w:tcW w:w="1896" w:type="dxa"/>
          </w:tcPr>
          <w:p w14:paraId="63E03461" w14:textId="77777777" w:rsidR="0029534C" w:rsidRPr="00804822" w:rsidRDefault="0029534C" w:rsidP="00E94502">
            <w:pPr>
              <w:rPr>
                <w:rFonts w:ascii="Times New Roman" w:hAnsi="Times New Roman" w:cs="Times New Roman"/>
                <w:b/>
                <w:bCs/>
                <w:sz w:val="24"/>
                <w:szCs w:val="24"/>
              </w:rPr>
            </w:pPr>
            <w:r w:rsidRPr="00804822">
              <w:rPr>
                <w:rFonts w:ascii="Times New Roman" w:hAnsi="Times New Roman" w:cs="Times New Roman"/>
                <w:b/>
                <w:bCs/>
                <w:sz w:val="24"/>
                <w:szCs w:val="24"/>
              </w:rPr>
              <w:t>Emergency response procedures.</w:t>
            </w:r>
          </w:p>
        </w:tc>
        <w:tc>
          <w:tcPr>
            <w:tcW w:w="3864" w:type="dxa"/>
          </w:tcPr>
          <w:p w14:paraId="2B46637A" w14:textId="77777777" w:rsidR="0029534C" w:rsidRPr="00804822" w:rsidRDefault="0029534C" w:rsidP="00E94502">
            <w:pPr>
              <w:spacing w:after="120"/>
              <w:rPr>
                <w:rFonts w:ascii="Times New Roman" w:hAnsi="Times New Roman" w:cs="Times New Roman"/>
                <w:sz w:val="24"/>
                <w:szCs w:val="24"/>
              </w:rPr>
            </w:pPr>
            <w:r w:rsidRPr="00804822">
              <w:rPr>
                <w:rFonts w:ascii="Times New Roman" w:hAnsi="Times New Roman" w:cs="Times New Roman"/>
                <w:sz w:val="24"/>
                <w:szCs w:val="24"/>
              </w:rPr>
              <w:t>Covered response procedures in the handbook and training for:</w:t>
            </w:r>
          </w:p>
          <w:p w14:paraId="46631663"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Spills/releases – for materials collected on-site</w:t>
            </w:r>
          </w:p>
          <w:p w14:paraId="625EB05A"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Fires</w:t>
            </w:r>
          </w:p>
          <w:p w14:paraId="65A0451C"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Injuries</w:t>
            </w:r>
          </w:p>
          <w:p w14:paraId="508829E6" w14:textId="77777777" w:rsidR="0029534C" w:rsidRPr="00804822" w:rsidRDefault="0029534C" w:rsidP="0029534C">
            <w:pPr>
              <w:numPr>
                <w:ilvl w:val="1"/>
                <w:numId w:val="9"/>
              </w:numPr>
              <w:spacing w:after="120"/>
              <w:ind w:left="530" w:hanging="270"/>
              <w:rPr>
                <w:rFonts w:ascii="Times New Roman" w:hAnsi="Times New Roman" w:cs="Times New Roman"/>
                <w:sz w:val="24"/>
                <w:szCs w:val="24"/>
              </w:rPr>
            </w:pPr>
            <w:r w:rsidRPr="00804822">
              <w:rPr>
                <w:rFonts w:ascii="Times New Roman" w:hAnsi="Times New Roman" w:cs="Times New Roman"/>
                <w:sz w:val="24"/>
                <w:szCs w:val="24"/>
              </w:rPr>
              <w:t>Does cover:</w:t>
            </w:r>
          </w:p>
          <w:p w14:paraId="12BC3785" w14:textId="77777777" w:rsidR="0029534C" w:rsidRPr="00804822" w:rsidRDefault="0029534C" w:rsidP="0029534C">
            <w:pPr>
              <w:numPr>
                <w:ilvl w:val="1"/>
                <w:numId w:val="10"/>
              </w:numPr>
              <w:spacing w:after="120"/>
              <w:rPr>
                <w:rFonts w:ascii="Times New Roman" w:hAnsi="Times New Roman" w:cs="Times New Roman"/>
                <w:sz w:val="24"/>
                <w:szCs w:val="24"/>
              </w:rPr>
            </w:pPr>
            <w:r w:rsidRPr="00804822">
              <w:rPr>
                <w:rFonts w:ascii="Times New Roman" w:hAnsi="Times New Roman" w:cs="Times New Roman"/>
                <w:sz w:val="24"/>
                <w:szCs w:val="24"/>
              </w:rPr>
              <w:t>heat and cold illness</w:t>
            </w:r>
          </w:p>
          <w:p w14:paraId="59AAB06C" w14:textId="77777777" w:rsidR="0029534C" w:rsidRPr="00804822" w:rsidRDefault="0029534C" w:rsidP="0029534C">
            <w:pPr>
              <w:numPr>
                <w:ilvl w:val="1"/>
                <w:numId w:val="10"/>
              </w:numPr>
              <w:spacing w:after="120"/>
              <w:rPr>
                <w:rFonts w:ascii="Times New Roman" w:hAnsi="Times New Roman" w:cs="Times New Roman"/>
                <w:sz w:val="24"/>
                <w:szCs w:val="24"/>
              </w:rPr>
            </w:pPr>
            <w:r w:rsidRPr="00804822">
              <w:rPr>
                <w:rFonts w:ascii="Times New Roman" w:hAnsi="Times New Roman" w:cs="Times New Roman"/>
                <w:sz w:val="24"/>
                <w:szCs w:val="24"/>
              </w:rPr>
              <w:t>chemical exposures/burns</w:t>
            </w:r>
          </w:p>
          <w:p w14:paraId="043F078A" w14:textId="77777777" w:rsidR="0029534C" w:rsidRPr="00804822" w:rsidRDefault="0029534C" w:rsidP="0029534C">
            <w:pPr>
              <w:numPr>
                <w:ilvl w:val="1"/>
                <w:numId w:val="10"/>
              </w:numPr>
              <w:spacing w:after="120"/>
              <w:rPr>
                <w:rFonts w:ascii="Times New Roman" w:hAnsi="Times New Roman" w:cs="Times New Roman"/>
                <w:sz w:val="24"/>
                <w:szCs w:val="24"/>
              </w:rPr>
            </w:pPr>
            <w:r w:rsidRPr="00804822">
              <w:rPr>
                <w:rFonts w:ascii="Times New Roman" w:hAnsi="Times New Roman" w:cs="Times New Roman"/>
                <w:sz w:val="24"/>
                <w:szCs w:val="24"/>
              </w:rPr>
              <w:t>electrical</w:t>
            </w:r>
          </w:p>
          <w:p w14:paraId="0110E69E" w14:textId="77777777" w:rsidR="0029534C" w:rsidRPr="00804822" w:rsidRDefault="0029534C" w:rsidP="0029534C">
            <w:pPr>
              <w:numPr>
                <w:ilvl w:val="1"/>
                <w:numId w:val="9"/>
              </w:numPr>
              <w:spacing w:after="120"/>
              <w:ind w:left="530" w:hanging="270"/>
              <w:rPr>
                <w:rFonts w:ascii="Times New Roman" w:hAnsi="Times New Roman" w:cs="Times New Roman"/>
                <w:sz w:val="24"/>
                <w:szCs w:val="24"/>
              </w:rPr>
            </w:pPr>
            <w:r w:rsidRPr="00804822">
              <w:rPr>
                <w:rFonts w:ascii="Times New Roman" w:hAnsi="Times New Roman" w:cs="Times New Roman"/>
                <w:sz w:val="24"/>
                <w:szCs w:val="24"/>
              </w:rPr>
              <w:t>Does not cover:</w:t>
            </w:r>
          </w:p>
          <w:p w14:paraId="6116B5EC" w14:textId="13AF4B1C" w:rsidR="0029534C" w:rsidRPr="008252F0" w:rsidRDefault="0029534C" w:rsidP="00FB06C2">
            <w:pPr>
              <w:numPr>
                <w:ilvl w:val="1"/>
                <w:numId w:val="10"/>
              </w:numPr>
              <w:spacing w:after="120"/>
              <w:rPr>
                <w:rFonts w:ascii="Times New Roman" w:hAnsi="Times New Roman" w:cs="Times New Roman"/>
                <w:sz w:val="24"/>
                <w:szCs w:val="24"/>
              </w:rPr>
            </w:pPr>
            <w:r w:rsidRPr="008252F0">
              <w:rPr>
                <w:rFonts w:ascii="Times New Roman" w:hAnsi="Times New Roman" w:cs="Times New Roman"/>
                <w:sz w:val="24"/>
                <w:szCs w:val="24"/>
              </w:rPr>
              <w:t>first aid</w:t>
            </w:r>
          </w:p>
          <w:p w14:paraId="3F4E15B9" w14:textId="77777777" w:rsidR="0029534C" w:rsidRPr="00804822" w:rsidRDefault="0029534C" w:rsidP="00E94502">
            <w:pPr>
              <w:spacing w:after="120"/>
              <w:rPr>
                <w:rFonts w:ascii="Times New Roman" w:hAnsi="Times New Roman" w:cs="Times New Roman"/>
                <w:sz w:val="24"/>
                <w:szCs w:val="24"/>
              </w:rPr>
            </w:pPr>
          </w:p>
          <w:p w14:paraId="31A41EC5" w14:textId="77777777" w:rsidR="0029534C" w:rsidRPr="00804822" w:rsidRDefault="0029534C" w:rsidP="00E94502">
            <w:pPr>
              <w:spacing w:after="120"/>
              <w:rPr>
                <w:rFonts w:ascii="Times New Roman" w:hAnsi="Times New Roman" w:cs="Times New Roman"/>
                <w:sz w:val="24"/>
                <w:szCs w:val="24"/>
              </w:rPr>
            </w:pPr>
          </w:p>
        </w:tc>
        <w:tc>
          <w:tcPr>
            <w:tcW w:w="3870" w:type="dxa"/>
          </w:tcPr>
          <w:p w14:paraId="003D26C4"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Go over the completed </w:t>
            </w:r>
            <w:r w:rsidRPr="00804822">
              <w:rPr>
                <w:rFonts w:ascii="Times New Roman" w:hAnsi="Times New Roman" w:cs="Times New Roman"/>
                <w:i/>
                <w:iCs/>
                <w:sz w:val="24"/>
                <w:szCs w:val="24"/>
              </w:rPr>
              <w:t xml:space="preserve">Emergency Contact Form </w:t>
            </w:r>
            <w:r w:rsidRPr="00804822">
              <w:rPr>
                <w:rFonts w:ascii="Times New Roman" w:hAnsi="Times New Roman" w:cs="Times New Roman"/>
                <w:sz w:val="24"/>
                <w:szCs w:val="24"/>
              </w:rPr>
              <w:t>and specify when to call who for what purpose.</w:t>
            </w:r>
          </w:p>
          <w:p w14:paraId="4504CD59" w14:textId="77777777" w:rsidR="0029534C" w:rsidRPr="00804822" w:rsidRDefault="0029534C" w:rsidP="0029534C">
            <w:pPr>
              <w:numPr>
                <w:ilvl w:val="0"/>
                <w:numId w:val="9"/>
              </w:numPr>
              <w:spacing w:before="120"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First Aid - DEP requires the TS to have first aid kits and attendants to have first aid training. This is particularly important since some transfer stations are located further than the 3-to-4-minute time frame required by OSHA to emergency medical services. </w:t>
            </w:r>
          </w:p>
          <w:p w14:paraId="6446A640" w14:textId="77777777" w:rsidR="0029534C" w:rsidRPr="00804822" w:rsidRDefault="0029534C" w:rsidP="00E94502">
            <w:pPr>
              <w:spacing w:before="120" w:after="120"/>
              <w:ind w:left="230"/>
              <w:rPr>
                <w:rFonts w:ascii="Times New Roman" w:hAnsi="Times New Roman" w:cs="Times New Roman"/>
                <w:sz w:val="24"/>
                <w:szCs w:val="24"/>
              </w:rPr>
            </w:pPr>
            <w:r w:rsidRPr="00804822">
              <w:rPr>
                <w:rFonts w:ascii="Times New Roman" w:hAnsi="Times New Roman" w:cs="Times New Roman"/>
                <w:sz w:val="24"/>
                <w:szCs w:val="24"/>
              </w:rPr>
              <w:t xml:space="preserve">There are various levels of first aid training for the town to select from. Also, Towns can decide to provide attendants with in-person training or select from numerous on-line low-cost options that attendants can do at their convenience. </w:t>
            </w:r>
          </w:p>
        </w:tc>
      </w:tr>
      <w:tr w:rsidR="0029534C" w:rsidRPr="00804822" w14:paraId="78F7BFB3" w14:textId="77777777" w:rsidTr="008252F0">
        <w:tc>
          <w:tcPr>
            <w:tcW w:w="1896" w:type="dxa"/>
          </w:tcPr>
          <w:p w14:paraId="0576A1DC" w14:textId="77777777" w:rsidR="0029534C" w:rsidRPr="00804822" w:rsidRDefault="0029534C" w:rsidP="00E94502">
            <w:pPr>
              <w:rPr>
                <w:rFonts w:ascii="Times New Roman" w:hAnsi="Times New Roman" w:cs="Times New Roman"/>
                <w:b/>
                <w:bCs/>
                <w:sz w:val="24"/>
                <w:szCs w:val="24"/>
              </w:rPr>
            </w:pPr>
            <w:r w:rsidRPr="00804822">
              <w:rPr>
                <w:rFonts w:ascii="Times New Roman" w:hAnsi="Times New Roman" w:cs="Times New Roman"/>
                <w:b/>
                <w:bCs/>
                <w:sz w:val="24"/>
                <w:szCs w:val="24"/>
              </w:rPr>
              <w:t>Location and use of common emergency equipment.</w:t>
            </w:r>
          </w:p>
        </w:tc>
        <w:tc>
          <w:tcPr>
            <w:tcW w:w="3864" w:type="dxa"/>
          </w:tcPr>
          <w:p w14:paraId="332C1C8F"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Covered specific info on location and use of spill kit and fire extinguisher in handbook and training.</w:t>
            </w:r>
          </w:p>
          <w:p w14:paraId="3E507729"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Covered when to fight a fire, when not to and when to stop trying to fight a fire.</w:t>
            </w:r>
          </w:p>
          <w:p w14:paraId="2FF8383C"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Does not cover first aid. </w:t>
            </w:r>
          </w:p>
          <w:p w14:paraId="6092358E" w14:textId="77777777" w:rsidR="0029534C" w:rsidRPr="00804822" w:rsidRDefault="0029534C" w:rsidP="00E94502">
            <w:pPr>
              <w:spacing w:after="120"/>
              <w:ind w:left="230"/>
              <w:rPr>
                <w:rFonts w:ascii="Times New Roman" w:hAnsi="Times New Roman" w:cs="Times New Roman"/>
                <w:sz w:val="24"/>
                <w:szCs w:val="24"/>
              </w:rPr>
            </w:pPr>
          </w:p>
        </w:tc>
        <w:tc>
          <w:tcPr>
            <w:tcW w:w="3870" w:type="dxa"/>
          </w:tcPr>
          <w:p w14:paraId="641D67AB" w14:textId="77777777" w:rsidR="0029534C" w:rsidRPr="00804822" w:rsidRDefault="0029534C" w:rsidP="00E94502">
            <w:pPr>
              <w:spacing w:after="120"/>
              <w:rPr>
                <w:rFonts w:ascii="Times New Roman" w:hAnsi="Times New Roman" w:cs="Times New Roman"/>
                <w:sz w:val="24"/>
                <w:szCs w:val="24"/>
              </w:rPr>
            </w:pPr>
            <w:r w:rsidRPr="00804822">
              <w:rPr>
                <w:rFonts w:ascii="Times New Roman" w:hAnsi="Times New Roman" w:cs="Times New Roman"/>
                <w:sz w:val="24"/>
                <w:szCs w:val="24"/>
              </w:rPr>
              <w:t>The District recommends that Town arrange for their Fire Dept to provide input into their:</w:t>
            </w:r>
          </w:p>
          <w:p w14:paraId="571EF837"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Fire Prevention and Response Plan.</w:t>
            </w:r>
          </w:p>
          <w:p w14:paraId="5A2541CD" w14:textId="77777777" w:rsidR="0029534C" w:rsidRPr="00804822" w:rsidRDefault="0029534C" w:rsidP="00E94502">
            <w:pPr>
              <w:spacing w:after="120"/>
              <w:rPr>
                <w:rFonts w:ascii="Times New Roman" w:hAnsi="Times New Roman" w:cs="Times New Roman"/>
                <w:sz w:val="24"/>
                <w:szCs w:val="24"/>
              </w:rPr>
            </w:pPr>
            <w:r w:rsidRPr="00804822">
              <w:rPr>
                <w:rFonts w:ascii="Times New Roman" w:hAnsi="Times New Roman" w:cs="Times New Roman"/>
                <w:sz w:val="24"/>
                <w:szCs w:val="24"/>
              </w:rPr>
              <w:t>Also, to provide hands on training, if possible, on:</w:t>
            </w:r>
          </w:p>
          <w:p w14:paraId="625A3DEC"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when and how to fight a fire using the fire extinguisher (required by DEP), </w:t>
            </w:r>
          </w:p>
          <w:p w14:paraId="3B066884"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when not to fight a fire, and </w:t>
            </w:r>
          </w:p>
          <w:p w14:paraId="7FE46B5D"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when to stop trying to fight a fire.</w:t>
            </w:r>
          </w:p>
        </w:tc>
      </w:tr>
      <w:tr w:rsidR="0029534C" w:rsidRPr="00804822" w14:paraId="3422C9B8" w14:textId="77777777" w:rsidTr="008252F0">
        <w:tc>
          <w:tcPr>
            <w:tcW w:w="1896" w:type="dxa"/>
          </w:tcPr>
          <w:p w14:paraId="53822C0A" w14:textId="77777777" w:rsidR="0029534C" w:rsidRPr="00804822" w:rsidRDefault="0029534C" w:rsidP="00E94502">
            <w:pPr>
              <w:rPr>
                <w:rFonts w:ascii="Times New Roman" w:hAnsi="Times New Roman" w:cs="Times New Roman"/>
                <w:b/>
                <w:bCs/>
                <w:sz w:val="24"/>
                <w:szCs w:val="24"/>
              </w:rPr>
            </w:pPr>
            <w:r w:rsidRPr="00804822">
              <w:rPr>
                <w:rFonts w:ascii="Times New Roman" w:hAnsi="Times New Roman" w:cs="Times New Roman"/>
                <w:b/>
                <w:bCs/>
                <w:sz w:val="24"/>
                <w:szCs w:val="24"/>
              </w:rPr>
              <w:lastRenderedPageBreak/>
              <w:t>Emergency shutdown procedures.</w:t>
            </w:r>
          </w:p>
        </w:tc>
        <w:tc>
          <w:tcPr>
            <w:tcW w:w="3864" w:type="dxa"/>
          </w:tcPr>
          <w:p w14:paraId="43E058C5" w14:textId="77777777" w:rsidR="0029534C" w:rsidRPr="00804822" w:rsidRDefault="0029534C" w:rsidP="00E94502">
            <w:pPr>
              <w:rPr>
                <w:rFonts w:ascii="Times New Roman" w:hAnsi="Times New Roman" w:cs="Times New Roman"/>
                <w:sz w:val="24"/>
                <w:szCs w:val="24"/>
              </w:rPr>
            </w:pPr>
          </w:p>
        </w:tc>
        <w:tc>
          <w:tcPr>
            <w:tcW w:w="3870" w:type="dxa"/>
          </w:tcPr>
          <w:p w14:paraId="10BA4EF1" w14:textId="77777777" w:rsidR="0029534C" w:rsidRPr="00804822" w:rsidRDefault="0029534C" w:rsidP="00E94502">
            <w:pPr>
              <w:rPr>
                <w:rFonts w:ascii="Times New Roman" w:hAnsi="Times New Roman" w:cs="Times New Roman"/>
                <w:sz w:val="24"/>
                <w:szCs w:val="24"/>
              </w:rPr>
            </w:pPr>
            <w:r w:rsidRPr="00804822">
              <w:rPr>
                <w:rFonts w:ascii="Times New Roman" w:hAnsi="Times New Roman" w:cs="Times New Roman"/>
                <w:sz w:val="24"/>
                <w:szCs w:val="24"/>
              </w:rPr>
              <w:t>Town to go over:</w:t>
            </w:r>
          </w:p>
          <w:p w14:paraId="56733111"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 xml:space="preserve">when to shut down the TS, </w:t>
            </w:r>
          </w:p>
          <w:p w14:paraId="1C2E37E3" w14:textId="77777777" w:rsidR="0029534C" w:rsidRPr="00804822" w:rsidRDefault="0029534C" w:rsidP="0029534C">
            <w:pPr>
              <w:numPr>
                <w:ilvl w:val="0"/>
                <w:numId w:val="9"/>
              </w:numPr>
              <w:spacing w:after="120"/>
              <w:ind w:left="230" w:hanging="230"/>
              <w:rPr>
                <w:rFonts w:ascii="Times New Roman" w:hAnsi="Times New Roman" w:cs="Times New Roman"/>
                <w:sz w:val="24"/>
                <w:szCs w:val="24"/>
              </w:rPr>
            </w:pPr>
            <w:r w:rsidRPr="00804822">
              <w:rPr>
                <w:rFonts w:ascii="Times New Roman" w:hAnsi="Times New Roman" w:cs="Times New Roman"/>
                <w:sz w:val="24"/>
                <w:szCs w:val="24"/>
              </w:rPr>
              <w:t>how to shut down the TS depending on the circumstances (e.g., shut down operations or just leave).</w:t>
            </w:r>
          </w:p>
        </w:tc>
      </w:tr>
    </w:tbl>
    <w:p w14:paraId="35A171E9" w14:textId="77777777" w:rsidR="0029534C" w:rsidRPr="00804822" w:rsidRDefault="0029534C" w:rsidP="0029534C">
      <w:pPr>
        <w:rPr>
          <w:rFonts w:ascii="Times New Roman" w:hAnsi="Times New Roman" w:cs="Times New Roman"/>
          <w:sz w:val="24"/>
          <w:szCs w:val="24"/>
        </w:rPr>
      </w:pPr>
    </w:p>
    <w:p w14:paraId="203A63C1" w14:textId="7BAD22AF" w:rsidR="00F8723B" w:rsidRPr="00804822" w:rsidRDefault="00F8723B">
      <w:pPr>
        <w:rPr>
          <w:rFonts w:ascii="Times New Roman" w:hAnsi="Times New Roman" w:cs="Times New Roman"/>
          <w:sz w:val="24"/>
          <w:szCs w:val="24"/>
        </w:rPr>
      </w:pPr>
    </w:p>
    <w:sectPr w:rsidR="00F8723B" w:rsidRPr="00804822" w:rsidSect="008252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8BA85" w14:textId="77777777" w:rsidR="00256CD5" w:rsidRDefault="00256CD5" w:rsidP="00F8723B">
      <w:pPr>
        <w:spacing w:before="0" w:after="0"/>
      </w:pPr>
      <w:r>
        <w:separator/>
      </w:r>
    </w:p>
  </w:endnote>
  <w:endnote w:type="continuationSeparator" w:id="0">
    <w:p w14:paraId="3A2A1135" w14:textId="77777777" w:rsidR="00256CD5" w:rsidRDefault="00256CD5" w:rsidP="00F872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147950"/>
      <w:docPartObj>
        <w:docPartGallery w:val="Page Numbers (Bottom of Page)"/>
        <w:docPartUnique/>
      </w:docPartObj>
    </w:sdtPr>
    <w:sdtEndPr>
      <w:rPr>
        <w:rFonts w:ascii="Times New Roman" w:hAnsi="Times New Roman" w:cs="Times New Roman"/>
        <w:noProof/>
        <w:sz w:val="24"/>
        <w:szCs w:val="24"/>
      </w:rPr>
    </w:sdtEndPr>
    <w:sdtContent>
      <w:p w14:paraId="1C7CA08D" w14:textId="6418384A" w:rsidR="000B6897" w:rsidRDefault="000B6897">
        <w:pPr>
          <w:pStyle w:val="Footer"/>
          <w:jc w:val="center"/>
        </w:pPr>
        <w:r>
          <w:fldChar w:fldCharType="begin"/>
        </w:r>
        <w:r>
          <w:instrText xml:space="preserve"> PAGE   \* MERGEFORMAT </w:instrText>
        </w:r>
        <w:r>
          <w:fldChar w:fldCharType="separate"/>
        </w:r>
        <w:r w:rsidR="00E00651">
          <w:rPr>
            <w:noProof/>
          </w:rPr>
          <w:t>5</w:t>
        </w:r>
        <w:r>
          <w:rPr>
            <w:noProof/>
          </w:rPr>
          <w:fldChar w:fldCharType="end"/>
        </w:r>
      </w:p>
    </w:sdtContent>
  </w:sdt>
  <w:p w14:paraId="188B098B" w14:textId="77777777" w:rsidR="000B6897" w:rsidRDefault="000B68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F07A2" w14:textId="77777777" w:rsidR="00256CD5" w:rsidRDefault="00256CD5" w:rsidP="00F8723B">
      <w:pPr>
        <w:spacing w:before="0" w:after="0"/>
      </w:pPr>
      <w:r>
        <w:separator/>
      </w:r>
    </w:p>
  </w:footnote>
  <w:footnote w:type="continuationSeparator" w:id="0">
    <w:p w14:paraId="414A3C00" w14:textId="77777777" w:rsidR="00256CD5" w:rsidRDefault="00256CD5" w:rsidP="00F8723B">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7F0E" w14:textId="2B882722" w:rsidR="00F8723B" w:rsidRDefault="00F8723B" w:rsidP="00F8723B">
    <w:pPr>
      <w:jc w:val="center"/>
      <w:rPr>
        <w:rFonts w:ascii="Times New Roman" w:hAnsi="Times New Roman" w:cs="Times New Roman"/>
        <w:b/>
        <w:bCs/>
        <w:sz w:val="24"/>
        <w:szCs w:val="24"/>
      </w:rPr>
    </w:pPr>
    <w:r>
      <w:rPr>
        <w:rFonts w:ascii="Times New Roman" w:hAnsi="Times New Roman" w:cs="Times New Roman"/>
        <w:b/>
        <w:bCs/>
        <w:sz w:val="24"/>
        <w:szCs w:val="24"/>
      </w:rPr>
      <w:t>FCSWMD Transfer Station OSHA Program – Emergency Response Templates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5pt;height:19.5pt;visibility:visible;mso-wrap-style:square" o:bullet="t">
        <v:imagedata r:id="rId1" o:title=""/>
      </v:shape>
    </w:pict>
  </w:numPicBullet>
  <w:abstractNum w:abstractNumId="0" w15:restartNumberingAfterBreak="0">
    <w:nsid w:val="FFFFFF88"/>
    <w:multiLevelType w:val="singleLevel"/>
    <w:tmpl w:val="13203526"/>
    <w:lvl w:ilvl="0">
      <w:start w:val="1"/>
      <w:numFmt w:val="decimal"/>
      <w:pStyle w:val="ListNumber"/>
      <w:lvlText w:val="%1."/>
      <w:lvlJc w:val="left"/>
      <w:pPr>
        <w:tabs>
          <w:tab w:val="num" w:pos="360"/>
        </w:tabs>
        <w:ind w:left="360" w:hanging="360"/>
      </w:pPr>
    </w:lvl>
  </w:abstractNum>
  <w:abstractNum w:abstractNumId="1" w15:restartNumberingAfterBreak="0">
    <w:nsid w:val="01D734BA"/>
    <w:multiLevelType w:val="hybridMultilevel"/>
    <w:tmpl w:val="0408E5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023B2FC9"/>
    <w:multiLevelType w:val="hybridMultilevel"/>
    <w:tmpl w:val="FE8001FE"/>
    <w:lvl w:ilvl="0" w:tplc="FFFFFFFF">
      <w:start w:val="1"/>
      <w:numFmt w:val="decimal"/>
      <w:lvlText w:val="%1."/>
      <w:lvlJc w:val="left"/>
      <w:pPr>
        <w:ind w:left="455" w:hanging="234"/>
      </w:pPr>
      <w:rPr>
        <w:rFonts w:ascii="Times New Roman" w:eastAsia="Arial" w:hAnsi="Times New Roman" w:cs="Times New Roman" w:hint="default"/>
        <w:b/>
        <w:bCs/>
        <w:i w:val="0"/>
        <w:iCs w:val="0"/>
        <w:w w:val="100"/>
        <w:sz w:val="24"/>
        <w:szCs w:val="24"/>
        <w:lang w:val="en-US" w:eastAsia="en-US" w:bidi="ar-SA"/>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3" w15:restartNumberingAfterBreak="0">
    <w:nsid w:val="075A4646"/>
    <w:multiLevelType w:val="hybridMultilevel"/>
    <w:tmpl w:val="72E0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52C20"/>
    <w:multiLevelType w:val="hybridMultilevel"/>
    <w:tmpl w:val="373C6A7E"/>
    <w:lvl w:ilvl="0" w:tplc="04DCD6DE">
      <w:start w:val="1"/>
      <w:numFmt w:val="decimal"/>
      <w:lvlText w:val="%1."/>
      <w:lvlJc w:val="left"/>
      <w:pPr>
        <w:ind w:left="225" w:hanging="234"/>
      </w:pPr>
      <w:rPr>
        <w:rFonts w:ascii="Times New Roman" w:eastAsia="Arial" w:hAnsi="Times New Roman" w:cs="Times New Roman" w:hint="default"/>
        <w:b/>
        <w:bCs/>
        <w:i w:val="0"/>
        <w:iCs w:val="0"/>
        <w:w w:val="100"/>
        <w:sz w:val="24"/>
        <w:szCs w:val="24"/>
        <w:lang w:val="en-US" w:eastAsia="en-US" w:bidi="ar-SA"/>
      </w:rPr>
    </w:lvl>
    <w:lvl w:ilvl="1" w:tplc="59A688DA">
      <w:numFmt w:val="bullet"/>
      <w:lvlText w:val="•"/>
      <w:lvlJc w:val="left"/>
      <w:pPr>
        <w:ind w:left="676" w:hanging="234"/>
      </w:pPr>
      <w:rPr>
        <w:rFonts w:hint="default"/>
        <w:lang w:val="en-US" w:eastAsia="en-US" w:bidi="ar-SA"/>
      </w:rPr>
    </w:lvl>
    <w:lvl w:ilvl="2" w:tplc="A47CB826">
      <w:numFmt w:val="bullet"/>
      <w:lvlText w:val="•"/>
      <w:lvlJc w:val="left"/>
      <w:pPr>
        <w:ind w:left="1133" w:hanging="234"/>
      </w:pPr>
      <w:rPr>
        <w:rFonts w:hint="default"/>
        <w:lang w:val="en-US" w:eastAsia="en-US" w:bidi="ar-SA"/>
      </w:rPr>
    </w:lvl>
    <w:lvl w:ilvl="3" w:tplc="FCC48758">
      <w:numFmt w:val="bullet"/>
      <w:lvlText w:val="•"/>
      <w:lvlJc w:val="left"/>
      <w:pPr>
        <w:ind w:left="1589" w:hanging="234"/>
      </w:pPr>
      <w:rPr>
        <w:rFonts w:hint="default"/>
        <w:lang w:val="en-US" w:eastAsia="en-US" w:bidi="ar-SA"/>
      </w:rPr>
    </w:lvl>
    <w:lvl w:ilvl="4" w:tplc="9C54B536">
      <w:numFmt w:val="bullet"/>
      <w:lvlText w:val="•"/>
      <w:lvlJc w:val="left"/>
      <w:pPr>
        <w:ind w:left="2046" w:hanging="234"/>
      </w:pPr>
      <w:rPr>
        <w:rFonts w:hint="default"/>
        <w:lang w:val="en-US" w:eastAsia="en-US" w:bidi="ar-SA"/>
      </w:rPr>
    </w:lvl>
    <w:lvl w:ilvl="5" w:tplc="54D0FFD8">
      <w:numFmt w:val="bullet"/>
      <w:lvlText w:val="•"/>
      <w:lvlJc w:val="left"/>
      <w:pPr>
        <w:ind w:left="2502" w:hanging="234"/>
      </w:pPr>
      <w:rPr>
        <w:rFonts w:hint="default"/>
        <w:lang w:val="en-US" w:eastAsia="en-US" w:bidi="ar-SA"/>
      </w:rPr>
    </w:lvl>
    <w:lvl w:ilvl="6" w:tplc="B5AE4ACC">
      <w:numFmt w:val="bullet"/>
      <w:lvlText w:val="•"/>
      <w:lvlJc w:val="left"/>
      <w:pPr>
        <w:ind w:left="2959" w:hanging="234"/>
      </w:pPr>
      <w:rPr>
        <w:rFonts w:hint="default"/>
        <w:lang w:val="en-US" w:eastAsia="en-US" w:bidi="ar-SA"/>
      </w:rPr>
    </w:lvl>
    <w:lvl w:ilvl="7" w:tplc="0222437E">
      <w:numFmt w:val="bullet"/>
      <w:lvlText w:val="•"/>
      <w:lvlJc w:val="left"/>
      <w:pPr>
        <w:ind w:left="3415" w:hanging="234"/>
      </w:pPr>
      <w:rPr>
        <w:rFonts w:hint="default"/>
        <w:lang w:val="en-US" w:eastAsia="en-US" w:bidi="ar-SA"/>
      </w:rPr>
    </w:lvl>
    <w:lvl w:ilvl="8" w:tplc="C010DD8C">
      <w:numFmt w:val="bullet"/>
      <w:lvlText w:val="•"/>
      <w:lvlJc w:val="left"/>
      <w:pPr>
        <w:ind w:left="3872" w:hanging="234"/>
      </w:pPr>
      <w:rPr>
        <w:rFonts w:hint="default"/>
        <w:lang w:val="en-US" w:eastAsia="en-US" w:bidi="ar-SA"/>
      </w:rPr>
    </w:lvl>
  </w:abstractNum>
  <w:abstractNum w:abstractNumId="5" w15:restartNumberingAfterBreak="0">
    <w:nsid w:val="0E3E19E0"/>
    <w:multiLevelType w:val="hybridMultilevel"/>
    <w:tmpl w:val="C9AA25F4"/>
    <w:lvl w:ilvl="0" w:tplc="4CA0E9BE">
      <w:start w:val="1"/>
      <w:numFmt w:val="decimal"/>
      <w:lvlText w:val="%1."/>
      <w:lvlJc w:val="left"/>
      <w:pPr>
        <w:ind w:left="225" w:hanging="234"/>
      </w:pPr>
      <w:rPr>
        <w:rFonts w:ascii="Arial" w:eastAsia="Arial" w:hAnsi="Arial" w:cs="Arial" w:hint="default"/>
        <w:b/>
        <w:bCs/>
        <w:i w:val="0"/>
        <w:iCs w:val="0"/>
        <w:w w:val="100"/>
        <w:sz w:val="21"/>
        <w:szCs w:val="21"/>
        <w:lang w:val="en-US" w:eastAsia="en-US" w:bidi="ar-SA"/>
      </w:rPr>
    </w:lvl>
    <w:lvl w:ilvl="1" w:tplc="D97AB75A">
      <w:numFmt w:val="bullet"/>
      <w:lvlText w:val="•"/>
      <w:lvlJc w:val="left"/>
      <w:pPr>
        <w:ind w:left="676" w:hanging="234"/>
      </w:pPr>
      <w:rPr>
        <w:rFonts w:hint="default"/>
        <w:lang w:val="en-US" w:eastAsia="en-US" w:bidi="ar-SA"/>
      </w:rPr>
    </w:lvl>
    <w:lvl w:ilvl="2" w:tplc="9F0E541A">
      <w:numFmt w:val="bullet"/>
      <w:lvlText w:val="•"/>
      <w:lvlJc w:val="left"/>
      <w:pPr>
        <w:ind w:left="1133" w:hanging="234"/>
      </w:pPr>
      <w:rPr>
        <w:rFonts w:hint="default"/>
        <w:lang w:val="en-US" w:eastAsia="en-US" w:bidi="ar-SA"/>
      </w:rPr>
    </w:lvl>
    <w:lvl w:ilvl="3" w:tplc="E2BE1620">
      <w:numFmt w:val="bullet"/>
      <w:lvlText w:val="•"/>
      <w:lvlJc w:val="left"/>
      <w:pPr>
        <w:ind w:left="1589" w:hanging="234"/>
      </w:pPr>
      <w:rPr>
        <w:rFonts w:hint="default"/>
        <w:lang w:val="en-US" w:eastAsia="en-US" w:bidi="ar-SA"/>
      </w:rPr>
    </w:lvl>
    <w:lvl w:ilvl="4" w:tplc="408CA082">
      <w:numFmt w:val="bullet"/>
      <w:lvlText w:val="•"/>
      <w:lvlJc w:val="left"/>
      <w:pPr>
        <w:ind w:left="2046" w:hanging="234"/>
      </w:pPr>
      <w:rPr>
        <w:rFonts w:hint="default"/>
        <w:lang w:val="en-US" w:eastAsia="en-US" w:bidi="ar-SA"/>
      </w:rPr>
    </w:lvl>
    <w:lvl w:ilvl="5" w:tplc="1AFC78F2">
      <w:numFmt w:val="bullet"/>
      <w:lvlText w:val="•"/>
      <w:lvlJc w:val="left"/>
      <w:pPr>
        <w:ind w:left="2502" w:hanging="234"/>
      </w:pPr>
      <w:rPr>
        <w:rFonts w:hint="default"/>
        <w:lang w:val="en-US" w:eastAsia="en-US" w:bidi="ar-SA"/>
      </w:rPr>
    </w:lvl>
    <w:lvl w:ilvl="6" w:tplc="7BDE7398">
      <w:numFmt w:val="bullet"/>
      <w:lvlText w:val="•"/>
      <w:lvlJc w:val="left"/>
      <w:pPr>
        <w:ind w:left="2959" w:hanging="234"/>
      </w:pPr>
      <w:rPr>
        <w:rFonts w:hint="default"/>
        <w:lang w:val="en-US" w:eastAsia="en-US" w:bidi="ar-SA"/>
      </w:rPr>
    </w:lvl>
    <w:lvl w:ilvl="7" w:tplc="0C84A73A">
      <w:numFmt w:val="bullet"/>
      <w:lvlText w:val="•"/>
      <w:lvlJc w:val="left"/>
      <w:pPr>
        <w:ind w:left="3415" w:hanging="234"/>
      </w:pPr>
      <w:rPr>
        <w:rFonts w:hint="default"/>
        <w:lang w:val="en-US" w:eastAsia="en-US" w:bidi="ar-SA"/>
      </w:rPr>
    </w:lvl>
    <w:lvl w:ilvl="8" w:tplc="EE8AA91C">
      <w:numFmt w:val="bullet"/>
      <w:lvlText w:val="•"/>
      <w:lvlJc w:val="left"/>
      <w:pPr>
        <w:ind w:left="3872" w:hanging="234"/>
      </w:pPr>
      <w:rPr>
        <w:rFonts w:hint="default"/>
        <w:lang w:val="en-US" w:eastAsia="en-US" w:bidi="ar-SA"/>
      </w:rPr>
    </w:lvl>
  </w:abstractNum>
  <w:abstractNum w:abstractNumId="6" w15:restartNumberingAfterBreak="0">
    <w:nsid w:val="12212A1C"/>
    <w:multiLevelType w:val="hybridMultilevel"/>
    <w:tmpl w:val="808CFB82"/>
    <w:lvl w:ilvl="0" w:tplc="906CF850">
      <w:start w:val="1"/>
      <w:numFmt w:val="decimal"/>
      <w:lvlText w:val="%1."/>
      <w:lvlJc w:val="left"/>
      <w:pPr>
        <w:ind w:left="234" w:hanging="234"/>
      </w:pPr>
      <w:rPr>
        <w:rFonts w:ascii="Times New Roman" w:eastAsia="Arial" w:hAnsi="Times New Roman" w:cs="Times New Roman" w:hint="default"/>
        <w:b/>
        <w:bCs/>
        <w:i w:val="0"/>
        <w:iCs w:val="0"/>
        <w:w w:val="100"/>
        <w:sz w:val="24"/>
        <w:szCs w:val="24"/>
        <w:lang w:val="en-US" w:eastAsia="en-US" w:bidi="ar-SA"/>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7" w15:restartNumberingAfterBreak="0">
    <w:nsid w:val="180A7938"/>
    <w:multiLevelType w:val="hybridMultilevel"/>
    <w:tmpl w:val="373C6A7E"/>
    <w:lvl w:ilvl="0" w:tplc="FFFFFFFF">
      <w:start w:val="1"/>
      <w:numFmt w:val="decimal"/>
      <w:lvlText w:val="%1."/>
      <w:lvlJc w:val="left"/>
      <w:pPr>
        <w:ind w:left="225" w:hanging="234"/>
      </w:pPr>
      <w:rPr>
        <w:rFonts w:ascii="Times New Roman" w:eastAsia="Arial" w:hAnsi="Times New Roman" w:cs="Times New Roman" w:hint="default"/>
        <w:b/>
        <w:bCs/>
        <w:i w:val="0"/>
        <w:iCs w:val="0"/>
        <w:w w:val="100"/>
        <w:sz w:val="24"/>
        <w:szCs w:val="24"/>
        <w:lang w:val="en-US" w:eastAsia="en-US" w:bidi="ar-SA"/>
      </w:rPr>
    </w:lvl>
    <w:lvl w:ilvl="1" w:tplc="FFFFFFFF">
      <w:numFmt w:val="bullet"/>
      <w:lvlText w:val="•"/>
      <w:lvlJc w:val="left"/>
      <w:pPr>
        <w:ind w:left="676" w:hanging="234"/>
      </w:pPr>
      <w:rPr>
        <w:rFonts w:hint="default"/>
        <w:lang w:val="en-US" w:eastAsia="en-US" w:bidi="ar-SA"/>
      </w:rPr>
    </w:lvl>
    <w:lvl w:ilvl="2" w:tplc="FFFFFFFF">
      <w:numFmt w:val="bullet"/>
      <w:lvlText w:val="•"/>
      <w:lvlJc w:val="left"/>
      <w:pPr>
        <w:ind w:left="1133" w:hanging="234"/>
      </w:pPr>
      <w:rPr>
        <w:rFonts w:hint="default"/>
        <w:lang w:val="en-US" w:eastAsia="en-US" w:bidi="ar-SA"/>
      </w:rPr>
    </w:lvl>
    <w:lvl w:ilvl="3" w:tplc="FFFFFFFF">
      <w:numFmt w:val="bullet"/>
      <w:lvlText w:val="•"/>
      <w:lvlJc w:val="left"/>
      <w:pPr>
        <w:ind w:left="1589" w:hanging="234"/>
      </w:pPr>
      <w:rPr>
        <w:rFonts w:hint="default"/>
        <w:lang w:val="en-US" w:eastAsia="en-US" w:bidi="ar-SA"/>
      </w:rPr>
    </w:lvl>
    <w:lvl w:ilvl="4" w:tplc="FFFFFFFF">
      <w:numFmt w:val="bullet"/>
      <w:lvlText w:val="•"/>
      <w:lvlJc w:val="left"/>
      <w:pPr>
        <w:ind w:left="2046" w:hanging="234"/>
      </w:pPr>
      <w:rPr>
        <w:rFonts w:hint="default"/>
        <w:lang w:val="en-US" w:eastAsia="en-US" w:bidi="ar-SA"/>
      </w:rPr>
    </w:lvl>
    <w:lvl w:ilvl="5" w:tplc="FFFFFFFF">
      <w:numFmt w:val="bullet"/>
      <w:lvlText w:val="•"/>
      <w:lvlJc w:val="left"/>
      <w:pPr>
        <w:ind w:left="2502" w:hanging="234"/>
      </w:pPr>
      <w:rPr>
        <w:rFonts w:hint="default"/>
        <w:lang w:val="en-US" w:eastAsia="en-US" w:bidi="ar-SA"/>
      </w:rPr>
    </w:lvl>
    <w:lvl w:ilvl="6" w:tplc="FFFFFFFF">
      <w:numFmt w:val="bullet"/>
      <w:lvlText w:val="•"/>
      <w:lvlJc w:val="left"/>
      <w:pPr>
        <w:ind w:left="2959" w:hanging="234"/>
      </w:pPr>
      <w:rPr>
        <w:rFonts w:hint="default"/>
        <w:lang w:val="en-US" w:eastAsia="en-US" w:bidi="ar-SA"/>
      </w:rPr>
    </w:lvl>
    <w:lvl w:ilvl="7" w:tplc="FFFFFFFF">
      <w:numFmt w:val="bullet"/>
      <w:lvlText w:val="•"/>
      <w:lvlJc w:val="left"/>
      <w:pPr>
        <w:ind w:left="3415" w:hanging="234"/>
      </w:pPr>
      <w:rPr>
        <w:rFonts w:hint="default"/>
        <w:lang w:val="en-US" w:eastAsia="en-US" w:bidi="ar-SA"/>
      </w:rPr>
    </w:lvl>
    <w:lvl w:ilvl="8" w:tplc="FFFFFFFF">
      <w:numFmt w:val="bullet"/>
      <w:lvlText w:val="•"/>
      <w:lvlJc w:val="left"/>
      <w:pPr>
        <w:ind w:left="3872" w:hanging="234"/>
      </w:pPr>
      <w:rPr>
        <w:rFonts w:hint="default"/>
        <w:lang w:val="en-US" w:eastAsia="en-US" w:bidi="ar-SA"/>
      </w:rPr>
    </w:lvl>
  </w:abstractNum>
  <w:abstractNum w:abstractNumId="8" w15:restartNumberingAfterBreak="0">
    <w:nsid w:val="18936E83"/>
    <w:multiLevelType w:val="hybridMultilevel"/>
    <w:tmpl w:val="BF3C135E"/>
    <w:lvl w:ilvl="0" w:tplc="906CF850">
      <w:start w:val="1"/>
      <w:numFmt w:val="decimal"/>
      <w:lvlText w:val="%1."/>
      <w:lvlJc w:val="left"/>
      <w:pPr>
        <w:ind w:left="514" w:hanging="234"/>
      </w:pPr>
      <w:rPr>
        <w:rFonts w:ascii="Times New Roman" w:eastAsia="Arial" w:hAnsi="Times New Roman" w:cs="Times New Roman" w:hint="default"/>
        <w:b/>
        <w:bCs/>
        <w:i w:val="0"/>
        <w:iCs w:val="0"/>
        <w:w w:val="100"/>
        <w:sz w:val="24"/>
        <w:szCs w:val="24"/>
        <w:lang w:val="en-US" w:eastAsia="en-US" w:bidi="ar-SA"/>
      </w:rPr>
    </w:lvl>
    <w:lvl w:ilvl="1" w:tplc="FFFFFFFF">
      <w:numFmt w:val="bullet"/>
      <w:lvlText w:val="•"/>
      <w:lvlJc w:val="left"/>
      <w:pPr>
        <w:ind w:left="965" w:hanging="234"/>
      </w:pPr>
      <w:rPr>
        <w:rFonts w:hint="default"/>
        <w:lang w:val="en-US" w:eastAsia="en-US" w:bidi="ar-SA"/>
      </w:rPr>
    </w:lvl>
    <w:lvl w:ilvl="2" w:tplc="FFFFFFFF">
      <w:numFmt w:val="bullet"/>
      <w:lvlText w:val="•"/>
      <w:lvlJc w:val="left"/>
      <w:pPr>
        <w:ind w:left="1422" w:hanging="234"/>
      </w:pPr>
      <w:rPr>
        <w:rFonts w:hint="default"/>
        <w:lang w:val="en-US" w:eastAsia="en-US" w:bidi="ar-SA"/>
      </w:rPr>
    </w:lvl>
    <w:lvl w:ilvl="3" w:tplc="FFFFFFFF">
      <w:numFmt w:val="bullet"/>
      <w:lvlText w:val="•"/>
      <w:lvlJc w:val="left"/>
      <w:pPr>
        <w:ind w:left="1878" w:hanging="234"/>
      </w:pPr>
      <w:rPr>
        <w:rFonts w:hint="default"/>
        <w:lang w:val="en-US" w:eastAsia="en-US" w:bidi="ar-SA"/>
      </w:rPr>
    </w:lvl>
    <w:lvl w:ilvl="4" w:tplc="FFFFFFFF">
      <w:numFmt w:val="bullet"/>
      <w:lvlText w:val="•"/>
      <w:lvlJc w:val="left"/>
      <w:pPr>
        <w:ind w:left="2335" w:hanging="234"/>
      </w:pPr>
      <w:rPr>
        <w:rFonts w:hint="default"/>
        <w:lang w:val="en-US" w:eastAsia="en-US" w:bidi="ar-SA"/>
      </w:rPr>
    </w:lvl>
    <w:lvl w:ilvl="5" w:tplc="FFFFFFFF">
      <w:numFmt w:val="bullet"/>
      <w:lvlText w:val="•"/>
      <w:lvlJc w:val="left"/>
      <w:pPr>
        <w:ind w:left="2791" w:hanging="234"/>
      </w:pPr>
      <w:rPr>
        <w:rFonts w:hint="default"/>
        <w:lang w:val="en-US" w:eastAsia="en-US" w:bidi="ar-SA"/>
      </w:rPr>
    </w:lvl>
    <w:lvl w:ilvl="6" w:tplc="FFFFFFFF">
      <w:numFmt w:val="bullet"/>
      <w:lvlText w:val="•"/>
      <w:lvlJc w:val="left"/>
      <w:pPr>
        <w:ind w:left="3248" w:hanging="234"/>
      </w:pPr>
      <w:rPr>
        <w:rFonts w:hint="default"/>
        <w:lang w:val="en-US" w:eastAsia="en-US" w:bidi="ar-SA"/>
      </w:rPr>
    </w:lvl>
    <w:lvl w:ilvl="7" w:tplc="FFFFFFFF">
      <w:numFmt w:val="bullet"/>
      <w:lvlText w:val="•"/>
      <w:lvlJc w:val="left"/>
      <w:pPr>
        <w:ind w:left="3704" w:hanging="234"/>
      </w:pPr>
      <w:rPr>
        <w:rFonts w:hint="default"/>
        <w:lang w:val="en-US" w:eastAsia="en-US" w:bidi="ar-SA"/>
      </w:rPr>
    </w:lvl>
    <w:lvl w:ilvl="8" w:tplc="FFFFFFFF">
      <w:numFmt w:val="bullet"/>
      <w:lvlText w:val="•"/>
      <w:lvlJc w:val="left"/>
      <w:pPr>
        <w:ind w:left="4161" w:hanging="234"/>
      </w:pPr>
      <w:rPr>
        <w:rFonts w:hint="default"/>
        <w:lang w:val="en-US" w:eastAsia="en-US" w:bidi="ar-SA"/>
      </w:rPr>
    </w:lvl>
  </w:abstractNum>
  <w:abstractNum w:abstractNumId="9" w15:restartNumberingAfterBreak="0">
    <w:nsid w:val="19C67C7A"/>
    <w:multiLevelType w:val="hybridMultilevel"/>
    <w:tmpl w:val="32042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F073CE"/>
    <w:multiLevelType w:val="hybridMultilevel"/>
    <w:tmpl w:val="54605406"/>
    <w:lvl w:ilvl="0" w:tplc="906CF850">
      <w:start w:val="1"/>
      <w:numFmt w:val="decimal"/>
      <w:lvlText w:val="%1."/>
      <w:lvlJc w:val="left"/>
      <w:pPr>
        <w:ind w:left="234" w:hanging="234"/>
      </w:pPr>
      <w:rPr>
        <w:rFonts w:ascii="Times New Roman" w:eastAsia="Arial" w:hAnsi="Times New Roman" w:cs="Times New Roman" w:hint="default"/>
        <w:b/>
        <w:bCs/>
        <w:i w:val="0"/>
        <w:iCs w:val="0"/>
        <w:w w:val="100"/>
        <w:sz w:val="24"/>
        <w:szCs w:val="24"/>
        <w:lang w:val="en-US" w:eastAsia="en-US" w:bidi="ar-SA"/>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1" w15:restartNumberingAfterBreak="0">
    <w:nsid w:val="2A21753C"/>
    <w:multiLevelType w:val="hybridMultilevel"/>
    <w:tmpl w:val="73C6E77E"/>
    <w:lvl w:ilvl="0" w:tplc="BCF80852">
      <w:start w:val="1"/>
      <w:numFmt w:val="decimal"/>
      <w:lvlText w:val="%1."/>
      <w:lvlJc w:val="left"/>
      <w:pPr>
        <w:ind w:left="225" w:hanging="234"/>
      </w:pPr>
      <w:rPr>
        <w:rFonts w:ascii="Times New Roman" w:eastAsia="Arial" w:hAnsi="Times New Roman" w:cs="Times New Roman" w:hint="default"/>
        <w:b w:val="0"/>
        <w:bCs w:val="0"/>
        <w:i w:val="0"/>
        <w:iCs w:val="0"/>
        <w:w w:val="100"/>
        <w:sz w:val="24"/>
        <w:szCs w:val="24"/>
        <w:lang w:val="en-US" w:eastAsia="en-US" w:bidi="ar-SA"/>
      </w:rPr>
    </w:lvl>
    <w:lvl w:ilvl="1" w:tplc="FFFFFFFF">
      <w:numFmt w:val="bullet"/>
      <w:lvlText w:val="•"/>
      <w:lvlJc w:val="left"/>
      <w:pPr>
        <w:ind w:left="676" w:hanging="234"/>
      </w:pPr>
      <w:rPr>
        <w:rFonts w:hint="default"/>
        <w:lang w:val="en-US" w:eastAsia="en-US" w:bidi="ar-SA"/>
      </w:rPr>
    </w:lvl>
    <w:lvl w:ilvl="2" w:tplc="FFFFFFFF">
      <w:numFmt w:val="bullet"/>
      <w:lvlText w:val="•"/>
      <w:lvlJc w:val="left"/>
      <w:pPr>
        <w:ind w:left="1133" w:hanging="234"/>
      </w:pPr>
      <w:rPr>
        <w:rFonts w:hint="default"/>
        <w:lang w:val="en-US" w:eastAsia="en-US" w:bidi="ar-SA"/>
      </w:rPr>
    </w:lvl>
    <w:lvl w:ilvl="3" w:tplc="FFFFFFFF">
      <w:numFmt w:val="bullet"/>
      <w:lvlText w:val="•"/>
      <w:lvlJc w:val="left"/>
      <w:pPr>
        <w:ind w:left="1589" w:hanging="234"/>
      </w:pPr>
      <w:rPr>
        <w:rFonts w:hint="default"/>
        <w:lang w:val="en-US" w:eastAsia="en-US" w:bidi="ar-SA"/>
      </w:rPr>
    </w:lvl>
    <w:lvl w:ilvl="4" w:tplc="FFFFFFFF">
      <w:numFmt w:val="bullet"/>
      <w:lvlText w:val="•"/>
      <w:lvlJc w:val="left"/>
      <w:pPr>
        <w:ind w:left="2046" w:hanging="234"/>
      </w:pPr>
      <w:rPr>
        <w:rFonts w:hint="default"/>
        <w:lang w:val="en-US" w:eastAsia="en-US" w:bidi="ar-SA"/>
      </w:rPr>
    </w:lvl>
    <w:lvl w:ilvl="5" w:tplc="FFFFFFFF">
      <w:numFmt w:val="bullet"/>
      <w:lvlText w:val="•"/>
      <w:lvlJc w:val="left"/>
      <w:pPr>
        <w:ind w:left="2502" w:hanging="234"/>
      </w:pPr>
      <w:rPr>
        <w:rFonts w:hint="default"/>
        <w:lang w:val="en-US" w:eastAsia="en-US" w:bidi="ar-SA"/>
      </w:rPr>
    </w:lvl>
    <w:lvl w:ilvl="6" w:tplc="FFFFFFFF">
      <w:numFmt w:val="bullet"/>
      <w:lvlText w:val="•"/>
      <w:lvlJc w:val="left"/>
      <w:pPr>
        <w:ind w:left="2959" w:hanging="234"/>
      </w:pPr>
      <w:rPr>
        <w:rFonts w:hint="default"/>
        <w:lang w:val="en-US" w:eastAsia="en-US" w:bidi="ar-SA"/>
      </w:rPr>
    </w:lvl>
    <w:lvl w:ilvl="7" w:tplc="FFFFFFFF">
      <w:numFmt w:val="bullet"/>
      <w:lvlText w:val="•"/>
      <w:lvlJc w:val="left"/>
      <w:pPr>
        <w:ind w:left="3415" w:hanging="234"/>
      </w:pPr>
      <w:rPr>
        <w:rFonts w:hint="default"/>
        <w:lang w:val="en-US" w:eastAsia="en-US" w:bidi="ar-SA"/>
      </w:rPr>
    </w:lvl>
    <w:lvl w:ilvl="8" w:tplc="FFFFFFFF">
      <w:numFmt w:val="bullet"/>
      <w:lvlText w:val="•"/>
      <w:lvlJc w:val="left"/>
      <w:pPr>
        <w:ind w:left="3872" w:hanging="234"/>
      </w:pPr>
      <w:rPr>
        <w:rFonts w:hint="default"/>
        <w:lang w:val="en-US" w:eastAsia="en-US" w:bidi="ar-SA"/>
      </w:rPr>
    </w:lvl>
  </w:abstractNum>
  <w:abstractNum w:abstractNumId="12" w15:restartNumberingAfterBreak="0">
    <w:nsid w:val="2B1E4676"/>
    <w:multiLevelType w:val="hybridMultilevel"/>
    <w:tmpl w:val="9E00F0FC"/>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3" w15:restartNumberingAfterBreak="0">
    <w:nsid w:val="2C3A6C20"/>
    <w:multiLevelType w:val="hybridMultilevel"/>
    <w:tmpl w:val="373C6A7E"/>
    <w:lvl w:ilvl="0" w:tplc="FFFFFFFF">
      <w:start w:val="1"/>
      <w:numFmt w:val="decimal"/>
      <w:lvlText w:val="%1."/>
      <w:lvlJc w:val="left"/>
      <w:pPr>
        <w:ind w:left="225" w:hanging="234"/>
      </w:pPr>
      <w:rPr>
        <w:rFonts w:ascii="Times New Roman" w:eastAsia="Arial" w:hAnsi="Times New Roman" w:cs="Times New Roman" w:hint="default"/>
        <w:b/>
        <w:bCs/>
        <w:i w:val="0"/>
        <w:iCs w:val="0"/>
        <w:w w:val="100"/>
        <w:sz w:val="24"/>
        <w:szCs w:val="24"/>
        <w:lang w:val="en-US" w:eastAsia="en-US" w:bidi="ar-SA"/>
      </w:rPr>
    </w:lvl>
    <w:lvl w:ilvl="1" w:tplc="FFFFFFFF">
      <w:numFmt w:val="bullet"/>
      <w:lvlText w:val="•"/>
      <w:lvlJc w:val="left"/>
      <w:pPr>
        <w:ind w:left="676" w:hanging="234"/>
      </w:pPr>
      <w:rPr>
        <w:rFonts w:hint="default"/>
        <w:lang w:val="en-US" w:eastAsia="en-US" w:bidi="ar-SA"/>
      </w:rPr>
    </w:lvl>
    <w:lvl w:ilvl="2" w:tplc="FFFFFFFF">
      <w:numFmt w:val="bullet"/>
      <w:lvlText w:val="•"/>
      <w:lvlJc w:val="left"/>
      <w:pPr>
        <w:ind w:left="1133" w:hanging="234"/>
      </w:pPr>
      <w:rPr>
        <w:rFonts w:hint="default"/>
        <w:lang w:val="en-US" w:eastAsia="en-US" w:bidi="ar-SA"/>
      </w:rPr>
    </w:lvl>
    <w:lvl w:ilvl="3" w:tplc="FFFFFFFF">
      <w:numFmt w:val="bullet"/>
      <w:lvlText w:val="•"/>
      <w:lvlJc w:val="left"/>
      <w:pPr>
        <w:ind w:left="1589" w:hanging="234"/>
      </w:pPr>
      <w:rPr>
        <w:rFonts w:hint="default"/>
        <w:lang w:val="en-US" w:eastAsia="en-US" w:bidi="ar-SA"/>
      </w:rPr>
    </w:lvl>
    <w:lvl w:ilvl="4" w:tplc="FFFFFFFF">
      <w:numFmt w:val="bullet"/>
      <w:lvlText w:val="•"/>
      <w:lvlJc w:val="left"/>
      <w:pPr>
        <w:ind w:left="2046" w:hanging="234"/>
      </w:pPr>
      <w:rPr>
        <w:rFonts w:hint="default"/>
        <w:lang w:val="en-US" w:eastAsia="en-US" w:bidi="ar-SA"/>
      </w:rPr>
    </w:lvl>
    <w:lvl w:ilvl="5" w:tplc="FFFFFFFF">
      <w:numFmt w:val="bullet"/>
      <w:lvlText w:val="•"/>
      <w:lvlJc w:val="left"/>
      <w:pPr>
        <w:ind w:left="2502" w:hanging="234"/>
      </w:pPr>
      <w:rPr>
        <w:rFonts w:hint="default"/>
        <w:lang w:val="en-US" w:eastAsia="en-US" w:bidi="ar-SA"/>
      </w:rPr>
    </w:lvl>
    <w:lvl w:ilvl="6" w:tplc="FFFFFFFF">
      <w:numFmt w:val="bullet"/>
      <w:lvlText w:val="•"/>
      <w:lvlJc w:val="left"/>
      <w:pPr>
        <w:ind w:left="2959" w:hanging="234"/>
      </w:pPr>
      <w:rPr>
        <w:rFonts w:hint="default"/>
        <w:lang w:val="en-US" w:eastAsia="en-US" w:bidi="ar-SA"/>
      </w:rPr>
    </w:lvl>
    <w:lvl w:ilvl="7" w:tplc="FFFFFFFF">
      <w:numFmt w:val="bullet"/>
      <w:lvlText w:val="•"/>
      <w:lvlJc w:val="left"/>
      <w:pPr>
        <w:ind w:left="3415" w:hanging="234"/>
      </w:pPr>
      <w:rPr>
        <w:rFonts w:hint="default"/>
        <w:lang w:val="en-US" w:eastAsia="en-US" w:bidi="ar-SA"/>
      </w:rPr>
    </w:lvl>
    <w:lvl w:ilvl="8" w:tplc="FFFFFFFF">
      <w:numFmt w:val="bullet"/>
      <w:lvlText w:val="•"/>
      <w:lvlJc w:val="left"/>
      <w:pPr>
        <w:ind w:left="3872" w:hanging="234"/>
      </w:pPr>
      <w:rPr>
        <w:rFonts w:hint="default"/>
        <w:lang w:val="en-US" w:eastAsia="en-US" w:bidi="ar-SA"/>
      </w:rPr>
    </w:lvl>
  </w:abstractNum>
  <w:abstractNum w:abstractNumId="14" w15:restartNumberingAfterBreak="0">
    <w:nsid w:val="2D9A2D32"/>
    <w:multiLevelType w:val="hybridMultilevel"/>
    <w:tmpl w:val="4858EB06"/>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2DFE242C"/>
    <w:multiLevelType w:val="hybridMultilevel"/>
    <w:tmpl w:val="373C6A7E"/>
    <w:lvl w:ilvl="0" w:tplc="FFFFFFFF">
      <w:start w:val="1"/>
      <w:numFmt w:val="decimal"/>
      <w:lvlText w:val="%1."/>
      <w:lvlJc w:val="left"/>
      <w:pPr>
        <w:ind w:left="225" w:hanging="234"/>
      </w:pPr>
      <w:rPr>
        <w:rFonts w:ascii="Times New Roman" w:eastAsia="Arial" w:hAnsi="Times New Roman" w:cs="Times New Roman" w:hint="default"/>
        <w:b/>
        <w:bCs/>
        <w:i w:val="0"/>
        <w:iCs w:val="0"/>
        <w:w w:val="100"/>
        <w:sz w:val="24"/>
        <w:szCs w:val="24"/>
        <w:lang w:val="en-US" w:eastAsia="en-US" w:bidi="ar-SA"/>
      </w:rPr>
    </w:lvl>
    <w:lvl w:ilvl="1" w:tplc="FFFFFFFF">
      <w:numFmt w:val="bullet"/>
      <w:lvlText w:val="•"/>
      <w:lvlJc w:val="left"/>
      <w:pPr>
        <w:ind w:left="676" w:hanging="234"/>
      </w:pPr>
      <w:rPr>
        <w:rFonts w:hint="default"/>
        <w:lang w:val="en-US" w:eastAsia="en-US" w:bidi="ar-SA"/>
      </w:rPr>
    </w:lvl>
    <w:lvl w:ilvl="2" w:tplc="FFFFFFFF">
      <w:numFmt w:val="bullet"/>
      <w:lvlText w:val="•"/>
      <w:lvlJc w:val="left"/>
      <w:pPr>
        <w:ind w:left="1133" w:hanging="234"/>
      </w:pPr>
      <w:rPr>
        <w:rFonts w:hint="default"/>
        <w:lang w:val="en-US" w:eastAsia="en-US" w:bidi="ar-SA"/>
      </w:rPr>
    </w:lvl>
    <w:lvl w:ilvl="3" w:tplc="FFFFFFFF">
      <w:numFmt w:val="bullet"/>
      <w:lvlText w:val="•"/>
      <w:lvlJc w:val="left"/>
      <w:pPr>
        <w:ind w:left="1589" w:hanging="234"/>
      </w:pPr>
      <w:rPr>
        <w:rFonts w:hint="default"/>
        <w:lang w:val="en-US" w:eastAsia="en-US" w:bidi="ar-SA"/>
      </w:rPr>
    </w:lvl>
    <w:lvl w:ilvl="4" w:tplc="FFFFFFFF">
      <w:numFmt w:val="bullet"/>
      <w:lvlText w:val="•"/>
      <w:lvlJc w:val="left"/>
      <w:pPr>
        <w:ind w:left="2046" w:hanging="234"/>
      </w:pPr>
      <w:rPr>
        <w:rFonts w:hint="default"/>
        <w:lang w:val="en-US" w:eastAsia="en-US" w:bidi="ar-SA"/>
      </w:rPr>
    </w:lvl>
    <w:lvl w:ilvl="5" w:tplc="FFFFFFFF">
      <w:numFmt w:val="bullet"/>
      <w:lvlText w:val="•"/>
      <w:lvlJc w:val="left"/>
      <w:pPr>
        <w:ind w:left="2502" w:hanging="234"/>
      </w:pPr>
      <w:rPr>
        <w:rFonts w:hint="default"/>
        <w:lang w:val="en-US" w:eastAsia="en-US" w:bidi="ar-SA"/>
      </w:rPr>
    </w:lvl>
    <w:lvl w:ilvl="6" w:tplc="FFFFFFFF">
      <w:numFmt w:val="bullet"/>
      <w:lvlText w:val="•"/>
      <w:lvlJc w:val="left"/>
      <w:pPr>
        <w:ind w:left="2959" w:hanging="234"/>
      </w:pPr>
      <w:rPr>
        <w:rFonts w:hint="default"/>
        <w:lang w:val="en-US" w:eastAsia="en-US" w:bidi="ar-SA"/>
      </w:rPr>
    </w:lvl>
    <w:lvl w:ilvl="7" w:tplc="FFFFFFFF">
      <w:numFmt w:val="bullet"/>
      <w:lvlText w:val="•"/>
      <w:lvlJc w:val="left"/>
      <w:pPr>
        <w:ind w:left="3415" w:hanging="234"/>
      </w:pPr>
      <w:rPr>
        <w:rFonts w:hint="default"/>
        <w:lang w:val="en-US" w:eastAsia="en-US" w:bidi="ar-SA"/>
      </w:rPr>
    </w:lvl>
    <w:lvl w:ilvl="8" w:tplc="FFFFFFFF">
      <w:numFmt w:val="bullet"/>
      <w:lvlText w:val="•"/>
      <w:lvlJc w:val="left"/>
      <w:pPr>
        <w:ind w:left="3872" w:hanging="234"/>
      </w:pPr>
      <w:rPr>
        <w:rFonts w:hint="default"/>
        <w:lang w:val="en-US" w:eastAsia="en-US" w:bidi="ar-SA"/>
      </w:rPr>
    </w:lvl>
  </w:abstractNum>
  <w:abstractNum w:abstractNumId="16" w15:restartNumberingAfterBreak="0">
    <w:nsid w:val="2E9241A3"/>
    <w:multiLevelType w:val="hybridMultilevel"/>
    <w:tmpl w:val="BAC49A80"/>
    <w:lvl w:ilvl="0" w:tplc="BFE8AF50">
      <w:start w:val="1"/>
      <w:numFmt w:val="decimal"/>
      <w:lvlText w:val="%1."/>
      <w:lvlJc w:val="left"/>
      <w:pPr>
        <w:ind w:left="193" w:hanging="234"/>
      </w:pPr>
      <w:rPr>
        <w:rFonts w:ascii="Arial" w:eastAsia="Arial" w:hAnsi="Arial" w:cs="Arial" w:hint="default"/>
        <w:b/>
        <w:bCs/>
        <w:i w:val="0"/>
        <w:iCs w:val="0"/>
        <w:w w:val="100"/>
        <w:sz w:val="21"/>
        <w:szCs w:val="21"/>
        <w:lang w:val="en-US" w:eastAsia="en-US" w:bidi="ar-SA"/>
      </w:rPr>
    </w:lvl>
    <w:lvl w:ilvl="1" w:tplc="05C21CFC">
      <w:numFmt w:val="bullet"/>
      <w:lvlText w:val="•"/>
      <w:lvlJc w:val="left"/>
      <w:pPr>
        <w:ind w:left="644" w:hanging="234"/>
      </w:pPr>
      <w:rPr>
        <w:rFonts w:hint="default"/>
        <w:lang w:val="en-US" w:eastAsia="en-US" w:bidi="ar-SA"/>
      </w:rPr>
    </w:lvl>
    <w:lvl w:ilvl="2" w:tplc="46F8F10A">
      <w:numFmt w:val="bullet"/>
      <w:lvlText w:val="•"/>
      <w:lvlJc w:val="left"/>
      <w:pPr>
        <w:ind w:left="1101" w:hanging="234"/>
      </w:pPr>
      <w:rPr>
        <w:rFonts w:hint="default"/>
        <w:lang w:val="en-US" w:eastAsia="en-US" w:bidi="ar-SA"/>
      </w:rPr>
    </w:lvl>
    <w:lvl w:ilvl="3" w:tplc="CCBA83B8">
      <w:numFmt w:val="bullet"/>
      <w:lvlText w:val="•"/>
      <w:lvlJc w:val="left"/>
      <w:pPr>
        <w:ind w:left="1557" w:hanging="234"/>
      </w:pPr>
      <w:rPr>
        <w:rFonts w:hint="default"/>
        <w:lang w:val="en-US" w:eastAsia="en-US" w:bidi="ar-SA"/>
      </w:rPr>
    </w:lvl>
    <w:lvl w:ilvl="4" w:tplc="90D839BA">
      <w:numFmt w:val="bullet"/>
      <w:lvlText w:val="•"/>
      <w:lvlJc w:val="left"/>
      <w:pPr>
        <w:ind w:left="2014" w:hanging="234"/>
      </w:pPr>
      <w:rPr>
        <w:rFonts w:hint="default"/>
        <w:lang w:val="en-US" w:eastAsia="en-US" w:bidi="ar-SA"/>
      </w:rPr>
    </w:lvl>
    <w:lvl w:ilvl="5" w:tplc="E30603C0">
      <w:numFmt w:val="bullet"/>
      <w:lvlText w:val="•"/>
      <w:lvlJc w:val="left"/>
      <w:pPr>
        <w:ind w:left="2470" w:hanging="234"/>
      </w:pPr>
      <w:rPr>
        <w:rFonts w:hint="default"/>
        <w:lang w:val="en-US" w:eastAsia="en-US" w:bidi="ar-SA"/>
      </w:rPr>
    </w:lvl>
    <w:lvl w:ilvl="6" w:tplc="3B8A8E3E">
      <w:numFmt w:val="bullet"/>
      <w:lvlText w:val="•"/>
      <w:lvlJc w:val="left"/>
      <w:pPr>
        <w:ind w:left="2927" w:hanging="234"/>
      </w:pPr>
      <w:rPr>
        <w:rFonts w:hint="default"/>
        <w:lang w:val="en-US" w:eastAsia="en-US" w:bidi="ar-SA"/>
      </w:rPr>
    </w:lvl>
    <w:lvl w:ilvl="7" w:tplc="7A7E9ADA">
      <w:numFmt w:val="bullet"/>
      <w:lvlText w:val="•"/>
      <w:lvlJc w:val="left"/>
      <w:pPr>
        <w:ind w:left="3383" w:hanging="234"/>
      </w:pPr>
      <w:rPr>
        <w:rFonts w:hint="default"/>
        <w:lang w:val="en-US" w:eastAsia="en-US" w:bidi="ar-SA"/>
      </w:rPr>
    </w:lvl>
    <w:lvl w:ilvl="8" w:tplc="45727206">
      <w:numFmt w:val="bullet"/>
      <w:lvlText w:val="•"/>
      <w:lvlJc w:val="left"/>
      <w:pPr>
        <w:ind w:left="3840" w:hanging="234"/>
      </w:pPr>
      <w:rPr>
        <w:rFonts w:hint="default"/>
        <w:lang w:val="en-US" w:eastAsia="en-US" w:bidi="ar-SA"/>
      </w:rPr>
    </w:lvl>
  </w:abstractNum>
  <w:abstractNum w:abstractNumId="17" w15:restartNumberingAfterBreak="0">
    <w:nsid w:val="2F3F3F89"/>
    <w:multiLevelType w:val="hybridMultilevel"/>
    <w:tmpl w:val="373C6A7E"/>
    <w:lvl w:ilvl="0" w:tplc="FFFFFFFF">
      <w:start w:val="1"/>
      <w:numFmt w:val="decimal"/>
      <w:lvlText w:val="%1."/>
      <w:lvlJc w:val="left"/>
      <w:pPr>
        <w:ind w:left="225" w:hanging="234"/>
      </w:pPr>
      <w:rPr>
        <w:rFonts w:ascii="Times New Roman" w:eastAsia="Arial" w:hAnsi="Times New Roman" w:cs="Times New Roman" w:hint="default"/>
        <w:b/>
        <w:bCs/>
        <w:i w:val="0"/>
        <w:iCs w:val="0"/>
        <w:w w:val="100"/>
        <w:sz w:val="24"/>
        <w:szCs w:val="24"/>
        <w:lang w:val="en-US" w:eastAsia="en-US" w:bidi="ar-SA"/>
      </w:rPr>
    </w:lvl>
    <w:lvl w:ilvl="1" w:tplc="FFFFFFFF">
      <w:numFmt w:val="bullet"/>
      <w:lvlText w:val="•"/>
      <w:lvlJc w:val="left"/>
      <w:pPr>
        <w:ind w:left="676" w:hanging="234"/>
      </w:pPr>
      <w:rPr>
        <w:rFonts w:hint="default"/>
        <w:lang w:val="en-US" w:eastAsia="en-US" w:bidi="ar-SA"/>
      </w:rPr>
    </w:lvl>
    <w:lvl w:ilvl="2" w:tplc="FFFFFFFF">
      <w:numFmt w:val="bullet"/>
      <w:lvlText w:val="•"/>
      <w:lvlJc w:val="left"/>
      <w:pPr>
        <w:ind w:left="1133" w:hanging="234"/>
      </w:pPr>
      <w:rPr>
        <w:rFonts w:hint="default"/>
        <w:lang w:val="en-US" w:eastAsia="en-US" w:bidi="ar-SA"/>
      </w:rPr>
    </w:lvl>
    <w:lvl w:ilvl="3" w:tplc="FFFFFFFF">
      <w:numFmt w:val="bullet"/>
      <w:lvlText w:val="•"/>
      <w:lvlJc w:val="left"/>
      <w:pPr>
        <w:ind w:left="1589" w:hanging="234"/>
      </w:pPr>
      <w:rPr>
        <w:rFonts w:hint="default"/>
        <w:lang w:val="en-US" w:eastAsia="en-US" w:bidi="ar-SA"/>
      </w:rPr>
    </w:lvl>
    <w:lvl w:ilvl="4" w:tplc="FFFFFFFF">
      <w:numFmt w:val="bullet"/>
      <w:lvlText w:val="•"/>
      <w:lvlJc w:val="left"/>
      <w:pPr>
        <w:ind w:left="2046" w:hanging="234"/>
      </w:pPr>
      <w:rPr>
        <w:rFonts w:hint="default"/>
        <w:lang w:val="en-US" w:eastAsia="en-US" w:bidi="ar-SA"/>
      </w:rPr>
    </w:lvl>
    <w:lvl w:ilvl="5" w:tplc="FFFFFFFF">
      <w:numFmt w:val="bullet"/>
      <w:lvlText w:val="•"/>
      <w:lvlJc w:val="left"/>
      <w:pPr>
        <w:ind w:left="2502" w:hanging="234"/>
      </w:pPr>
      <w:rPr>
        <w:rFonts w:hint="default"/>
        <w:lang w:val="en-US" w:eastAsia="en-US" w:bidi="ar-SA"/>
      </w:rPr>
    </w:lvl>
    <w:lvl w:ilvl="6" w:tplc="FFFFFFFF">
      <w:numFmt w:val="bullet"/>
      <w:lvlText w:val="•"/>
      <w:lvlJc w:val="left"/>
      <w:pPr>
        <w:ind w:left="2959" w:hanging="234"/>
      </w:pPr>
      <w:rPr>
        <w:rFonts w:hint="default"/>
        <w:lang w:val="en-US" w:eastAsia="en-US" w:bidi="ar-SA"/>
      </w:rPr>
    </w:lvl>
    <w:lvl w:ilvl="7" w:tplc="FFFFFFFF">
      <w:numFmt w:val="bullet"/>
      <w:lvlText w:val="•"/>
      <w:lvlJc w:val="left"/>
      <w:pPr>
        <w:ind w:left="3415" w:hanging="234"/>
      </w:pPr>
      <w:rPr>
        <w:rFonts w:hint="default"/>
        <w:lang w:val="en-US" w:eastAsia="en-US" w:bidi="ar-SA"/>
      </w:rPr>
    </w:lvl>
    <w:lvl w:ilvl="8" w:tplc="FFFFFFFF">
      <w:numFmt w:val="bullet"/>
      <w:lvlText w:val="•"/>
      <w:lvlJc w:val="left"/>
      <w:pPr>
        <w:ind w:left="3872" w:hanging="234"/>
      </w:pPr>
      <w:rPr>
        <w:rFonts w:hint="default"/>
        <w:lang w:val="en-US" w:eastAsia="en-US" w:bidi="ar-SA"/>
      </w:rPr>
    </w:lvl>
  </w:abstractNum>
  <w:abstractNum w:abstractNumId="18" w15:restartNumberingAfterBreak="0">
    <w:nsid w:val="36284C63"/>
    <w:multiLevelType w:val="hybridMultilevel"/>
    <w:tmpl w:val="5BBE0BA4"/>
    <w:lvl w:ilvl="0" w:tplc="FFFFFFFF">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3BE142D"/>
    <w:multiLevelType w:val="hybridMultilevel"/>
    <w:tmpl w:val="BB403104"/>
    <w:lvl w:ilvl="0" w:tplc="FFFFFFFF">
      <w:start w:val="1"/>
      <w:numFmt w:val="decimal"/>
      <w:lvlText w:val="%1."/>
      <w:lvlJc w:val="left"/>
      <w:pPr>
        <w:ind w:left="225" w:hanging="234"/>
      </w:pPr>
      <w:rPr>
        <w:rFonts w:ascii="Times New Roman" w:eastAsia="Arial" w:hAnsi="Times New Roman" w:cs="Times New Roman" w:hint="default"/>
        <w:b/>
        <w:bCs/>
        <w:i w:val="0"/>
        <w:iCs w:val="0"/>
        <w:w w:val="100"/>
        <w:sz w:val="24"/>
        <w:szCs w:val="24"/>
        <w:lang w:val="en-US" w:eastAsia="en-US" w:bidi="ar-SA"/>
      </w:rPr>
    </w:lvl>
    <w:lvl w:ilvl="1" w:tplc="FFFFFFFF">
      <w:numFmt w:val="bullet"/>
      <w:lvlText w:val="•"/>
      <w:lvlJc w:val="left"/>
      <w:pPr>
        <w:ind w:left="676" w:hanging="234"/>
      </w:pPr>
      <w:rPr>
        <w:rFonts w:hint="default"/>
        <w:lang w:val="en-US" w:eastAsia="en-US" w:bidi="ar-SA"/>
      </w:rPr>
    </w:lvl>
    <w:lvl w:ilvl="2" w:tplc="FFFFFFFF">
      <w:numFmt w:val="bullet"/>
      <w:lvlText w:val="•"/>
      <w:lvlJc w:val="left"/>
      <w:pPr>
        <w:ind w:left="1133" w:hanging="234"/>
      </w:pPr>
      <w:rPr>
        <w:rFonts w:hint="default"/>
        <w:lang w:val="en-US" w:eastAsia="en-US" w:bidi="ar-SA"/>
      </w:rPr>
    </w:lvl>
    <w:lvl w:ilvl="3" w:tplc="FFFFFFFF">
      <w:numFmt w:val="bullet"/>
      <w:lvlText w:val="•"/>
      <w:lvlJc w:val="left"/>
      <w:pPr>
        <w:ind w:left="1589" w:hanging="234"/>
      </w:pPr>
      <w:rPr>
        <w:rFonts w:hint="default"/>
        <w:lang w:val="en-US" w:eastAsia="en-US" w:bidi="ar-SA"/>
      </w:rPr>
    </w:lvl>
    <w:lvl w:ilvl="4" w:tplc="FFFFFFFF">
      <w:numFmt w:val="bullet"/>
      <w:lvlText w:val="•"/>
      <w:lvlJc w:val="left"/>
      <w:pPr>
        <w:ind w:left="2046" w:hanging="234"/>
      </w:pPr>
      <w:rPr>
        <w:rFonts w:hint="default"/>
        <w:lang w:val="en-US" w:eastAsia="en-US" w:bidi="ar-SA"/>
      </w:rPr>
    </w:lvl>
    <w:lvl w:ilvl="5" w:tplc="FFFFFFFF">
      <w:numFmt w:val="bullet"/>
      <w:lvlText w:val="•"/>
      <w:lvlJc w:val="left"/>
      <w:pPr>
        <w:ind w:left="2502" w:hanging="234"/>
      </w:pPr>
      <w:rPr>
        <w:rFonts w:hint="default"/>
        <w:lang w:val="en-US" w:eastAsia="en-US" w:bidi="ar-SA"/>
      </w:rPr>
    </w:lvl>
    <w:lvl w:ilvl="6" w:tplc="FFFFFFFF">
      <w:numFmt w:val="bullet"/>
      <w:lvlText w:val="•"/>
      <w:lvlJc w:val="left"/>
      <w:pPr>
        <w:ind w:left="2959" w:hanging="234"/>
      </w:pPr>
      <w:rPr>
        <w:rFonts w:hint="default"/>
        <w:lang w:val="en-US" w:eastAsia="en-US" w:bidi="ar-SA"/>
      </w:rPr>
    </w:lvl>
    <w:lvl w:ilvl="7" w:tplc="FFFFFFFF">
      <w:numFmt w:val="bullet"/>
      <w:lvlText w:val="•"/>
      <w:lvlJc w:val="left"/>
      <w:pPr>
        <w:ind w:left="3415" w:hanging="234"/>
      </w:pPr>
      <w:rPr>
        <w:rFonts w:hint="default"/>
        <w:lang w:val="en-US" w:eastAsia="en-US" w:bidi="ar-SA"/>
      </w:rPr>
    </w:lvl>
    <w:lvl w:ilvl="8" w:tplc="FFFFFFFF">
      <w:numFmt w:val="bullet"/>
      <w:lvlText w:val="•"/>
      <w:lvlJc w:val="left"/>
      <w:pPr>
        <w:ind w:left="3872" w:hanging="234"/>
      </w:pPr>
      <w:rPr>
        <w:rFonts w:hint="default"/>
        <w:lang w:val="en-US" w:eastAsia="en-US" w:bidi="ar-SA"/>
      </w:rPr>
    </w:lvl>
  </w:abstractNum>
  <w:abstractNum w:abstractNumId="20" w15:restartNumberingAfterBreak="0">
    <w:nsid w:val="47C34908"/>
    <w:multiLevelType w:val="hybridMultilevel"/>
    <w:tmpl w:val="091A7B4A"/>
    <w:lvl w:ilvl="0" w:tplc="51A0B868">
      <w:start w:val="1"/>
      <w:numFmt w:val="decimal"/>
      <w:lvlText w:val="%1."/>
      <w:lvlJc w:val="left"/>
      <w:pPr>
        <w:ind w:left="225" w:hanging="234"/>
      </w:pPr>
      <w:rPr>
        <w:rFonts w:ascii="Times New Roman" w:eastAsia="Arial"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D0770"/>
    <w:multiLevelType w:val="hybridMultilevel"/>
    <w:tmpl w:val="3CC26B62"/>
    <w:lvl w:ilvl="0" w:tplc="2DE4F098">
      <w:start w:val="1"/>
      <w:numFmt w:val="decimal"/>
      <w:lvlText w:val="%1."/>
      <w:lvlJc w:val="left"/>
      <w:pPr>
        <w:ind w:left="193" w:hanging="234"/>
      </w:pPr>
      <w:rPr>
        <w:rFonts w:ascii="Times New Roman" w:eastAsia="Arial" w:hAnsi="Times New Roman" w:cs="Times New Roman" w:hint="default"/>
        <w:b w:val="0"/>
        <w:bCs w:val="0"/>
        <w:i w:val="0"/>
        <w:iCs w:val="0"/>
        <w:w w:val="100"/>
        <w:sz w:val="24"/>
        <w:szCs w:val="24"/>
        <w:lang w:val="en-US" w:eastAsia="en-US" w:bidi="ar-SA"/>
      </w:rPr>
    </w:lvl>
    <w:lvl w:ilvl="1" w:tplc="FFFFFFFF">
      <w:numFmt w:val="bullet"/>
      <w:lvlText w:val="•"/>
      <w:lvlJc w:val="left"/>
      <w:pPr>
        <w:ind w:left="644" w:hanging="234"/>
      </w:pPr>
      <w:rPr>
        <w:rFonts w:hint="default"/>
        <w:lang w:val="en-US" w:eastAsia="en-US" w:bidi="ar-SA"/>
      </w:rPr>
    </w:lvl>
    <w:lvl w:ilvl="2" w:tplc="FFFFFFFF">
      <w:numFmt w:val="bullet"/>
      <w:lvlText w:val="•"/>
      <w:lvlJc w:val="left"/>
      <w:pPr>
        <w:ind w:left="1101" w:hanging="234"/>
      </w:pPr>
      <w:rPr>
        <w:rFonts w:hint="default"/>
        <w:lang w:val="en-US" w:eastAsia="en-US" w:bidi="ar-SA"/>
      </w:rPr>
    </w:lvl>
    <w:lvl w:ilvl="3" w:tplc="FFFFFFFF">
      <w:numFmt w:val="bullet"/>
      <w:lvlText w:val="•"/>
      <w:lvlJc w:val="left"/>
      <w:pPr>
        <w:ind w:left="1557" w:hanging="234"/>
      </w:pPr>
      <w:rPr>
        <w:rFonts w:hint="default"/>
        <w:lang w:val="en-US" w:eastAsia="en-US" w:bidi="ar-SA"/>
      </w:rPr>
    </w:lvl>
    <w:lvl w:ilvl="4" w:tplc="FFFFFFFF">
      <w:numFmt w:val="bullet"/>
      <w:lvlText w:val="•"/>
      <w:lvlJc w:val="left"/>
      <w:pPr>
        <w:ind w:left="2014" w:hanging="234"/>
      </w:pPr>
      <w:rPr>
        <w:rFonts w:hint="default"/>
        <w:lang w:val="en-US" w:eastAsia="en-US" w:bidi="ar-SA"/>
      </w:rPr>
    </w:lvl>
    <w:lvl w:ilvl="5" w:tplc="FFFFFFFF">
      <w:numFmt w:val="bullet"/>
      <w:lvlText w:val="•"/>
      <w:lvlJc w:val="left"/>
      <w:pPr>
        <w:ind w:left="2470" w:hanging="234"/>
      </w:pPr>
      <w:rPr>
        <w:rFonts w:hint="default"/>
        <w:lang w:val="en-US" w:eastAsia="en-US" w:bidi="ar-SA"/>
      </w:rPr>
    </w:lvl>
    <w:lvl w:ilvl="6" w:tplc="FFFFFFFF">
      <w:numFmt w:val="bullet"/>
      <w:lvlText w:val="•"/>
      <w:lvlJc w:val="left"/>
      <w:pPr>
        <w:ind w:left="2927" w:hanging="234"/>
      </w:pPr>
      <w:rPr>
        <w:rFonts w:hint="default"/>
        <w:lang w:val="en-US" w:eastAsia="en-US" w:bidi="ar-SA"/>
      </w:rPr>
    </w:lvl>
    <w:lvl w:ilvl="7" w:tplc="FFFFFFFF">
      <w:numFmt w:val="bullet"/>
      <w:lvlText w:val="•"/>
      <w:lvlJc w:val="left"/>
      <w:pPr>
        <w:ind w:left="3383" w:hanging="234"/>
      </w:pPr>
      <w:rPr>
        <w:rFonts w:hint="default"/>
        <w:lang w:val="en-US" w:eastAsia="en-US" w:bidi="ar-SA"/>
      </w:rPr>
    </w:lvl>
    <w:lvl w:ilvl="8" w:tplc="FFFFFFFF">
      <w:numFmt w:val="bullet"/>
      <w:lvlText w:val="•"/>
      <w:lvlJc w:val="left"/>
      <w:pPr>
        <w:ind w:left="3840" w:hanging="234"/>
      </w:pPr>
      <w:rPr>
        <w:rFonts w:hint="default"/>
        <w:lang w:val="en-US" w:eastAsia="en-US" w:bidi="ar-SA"/>
      </w:rPr>
    </w:lvl>
  </w:abstractNum>
  <w:abstractNum w:abstractNumId="22" w15:restartNumberingAfterBreak="0">
    <w:nsid w:val="4C8607BB"/>
    <w:multiLevelType w:val="hybridMultilevel"/>
    <w:tmpl w:val="D9869B90"/>
    <w:lvl w:ilvl="0" w:tplc="8B8C1982">
      <w:start w:val="1"/>
      <w:numFmt w:val="decimal"/>
      <w:lvlText w:val="%1."/>
      <w:lvlJc w:val="left"/>
      <w:pPr>
        <w:ind w:left="946" w:hanging="234"/>
        <w:jc w:val="right"/>
      </w:pPr>
      <w:rPr>
        <w:rFonts w:ascii="Times New Roman" w:eastAsia="Arial" w:hAnsi="Times New Roman" w:cs="Times New Roman" w:hint="default"/>
        <w:b/>
        <w:bCs/>
        <w:i w:val="0"/>
        <w:iCs w:val="0"/>
        <w:w w:val="100"/>
        <w:sz w:val="24"/>
        <w:szCs w:val="24"/>
        <w:lang w:val="en-US" w:eastAsia="en-US" w:bidi="ar-SA"/>
      </w:rPr>
    </w:lvl>
    <w:lvl w:ilvl="1" w:tplc="700C1CB2">
      <w:numFmt w:val="bullet"/>
      <w:lvlText w:val="•"/>
      <w:lvlJc w:val="left"/>
      <w:pPr>
        <w:ind w:left="1990" w:hanging="234"/>
      </w:pPr>
      <w:rPr>
        <w:rFonts w:hint="default"/>
        <w:lang w:val="en-US" w:eastAsia="en-US" w:bidi="ar-SA"/>
      </w:rPr>
    </w:lvl>
    <w:lvl w:ilvl="2" w:tplc="4E8A8490">
      <w:numFmt w:val="bullet"/>
      <w:lvlText w:val="•"/>
      <w:lvlJc w:val="left"/>
      <w:pPr>
        <w:ind w:left="3034" w:hanging="234"/>
      </w:pPr>
      <w:rPr>
        <w:rFonts w:hint="default"/>
        <w:lang w:val="en-US" w:eastAsia="en-US" w:bidi="ar-SA"/>
      </w:rPr>
    </w:lvl>
    <w:lvl w:ilvl="3" w:tplc="EF96D13E">
      <w:numFmt w:val="bullet"/>
      <w:lvlText w:val="•"/>
      <w:lvlJc w:val="left"/>
      <w:pPr>
        <w:ind w:left="4078" w:hanging="234"/>
      </w:pPr>
      <w:rPr>
        <w:rFonts w:hint="default"/>
        <w:lang w:val="en-US" w:eastAsia="en-US" w:bidi="ar-SA"/>
      </w:rPr>
    </w:lvl>
    <w:lvl w:ilvl="4" w:tplc="C9CC2CDE">
      <w:numFmt w:val="bullet"/>
      <w:lvlText w:val="•"/>
      <w:lvlJc w:val="left"/>
      <w:pPr>
        <w:ind w:left="5122" w:hanging="234"/>
      </w:pPr>
      <w:rPr>
        <w:rFonts w:hint="default"/>
        <w:lang w:val="en-US" w:eastAsia="en-US" w:bidi="ar-SA"/>
      </w:rPr>
    </w:lvl>
    <w:lvl w:ilvl="5" w:tplc="AA02B7C0">
      <w:numFmt w:val="bullet"/>
      <w:lvlText w:val="•"/>
      <w:lvlJc w:val="left"/>
      <w:pPr>
        <w:ind w:left="6166" w:hanging="234"/>
      </w:pPr>
      <w:rPr>
        <w:rFonts w:hint="default"/>
        <w:lang w:val="en-US" w:eastAsia="en-US" w:bidi="ar-SA"/>
      </w:rPr>
    </w:lvl>
    <w:lvl w:ilvl="6" w:tplc="C546AAC2">
      <w:numFmt w:val="bullet"/>
      <w:lvlText w:val="•"/>
      <w:lvlJc w:val="left"/>
      <w:pPr>
        <w:ind w:left="7210" w:hanging="234"/>
      </w:pPr>
      <w:rPr>
        <w:rFonts w:hint="default"/>
        <w:lang w:val="en-US" w:eastAsia="en-US" w:bidi="ar-SA"/>
      </w:rPr>
    </w:lvl>
    <w:lvl w:ilvl="7" w:tplc="45D0D30E">
      <w:numFmt w:val="bullet"/>
      <w:lvlText w:val="•"/>
      <w:lvlJc w:val="left"/>
      <w:pPr>
        <w:ind w:left="8254" w:hanging="234"/>
      </w:pPr>
      <w:rPr>
        <w:rFonts w:hint="default"/>
        <w:lang w:val="en-US" w:eastAsia="en-US" w:bidi="ar-SA"/>
      </w:rPr>
    </w:lvl>
    <w:lvl w:ilvl="8" w:tplc="78721B52">
      <w:numFmt w:val="bullet"/>
      <w:lvlText w:val="•"/>
      <w:lvlJc w:val="left"/>
      <w:pPr>
        <w:ind w:left="9298" w:hanging="234"/>
      </w:pPr>
      <w:rPr>
        <w:rFonts w:hint="default"/>
        <w:lang w:val="en-US" w:eastAsia="en-US" w:bidi="ar-SA"/>
      </w:rPr>
    </w:lvl>
  </w:abstractNum>
  <w:abstractNum w:abstractNumId="23" w15:restartNumberingAfterBreak="0">
    <w:nsid w:val="4D5E5F90"/>
    <w:multiLevelType w:val="hybridMultilevel"/>
    <w:tmpl w:val="373C6A7E"/>
    <w:lvl w:ilvl="0" w:tplc="FFFFFFFF">
      <w:start w:val="1"/>
      <w:numFmt w:val="decimal"/>
      <w:lvlText w:val="%1."/>
      <w:lvlJc w:val="left"/>
      <w:pPr>
        <w:ind w:left="225" w:hanging="234"/>
      </w:pPr>
      <w:rPr>
        <w:rFonts w:ascii="Times New Roman" w:eastAsia="Arial" w:hAnsi="Times New Roman" w:cs="Times New Roman" w:hint="default"/>
        <w:b/>
        <w:bCs/>
        <w:i w:val="0"/>
        <w:iCs w:val="0"/>
        <w:w w:val="100"/>
        <w:sz w:val="24"/>
        <w:szCs w:val="24"/>
        <w:lang w:val="en-US" w:eastAsia="en-US" w:bidi="ar-SA"/>
      </w:rPr>
    </w:lvl>
    <w:lvl w:ilvl="1" w:tplc="FFFFFFFF">
      <w:numFmt w:val="bullet"/>
      <w:lvlText w:val="•"/>
      <w:lvlJc w:val="left"/>
      <w:pPr>
        <w:ind w:left="676" w:hanging="234"/>
      </w:pPr>
      <w:rPr>
        <w:rFonts w:hint="default"/>
        <w:lang w:val="en-US" w:eastAsia="en-US" w:bidi="ar-SA"/>
      </w:rPr>
    </w:lvl>
    <w:lvl w:ilvl="2" w:tplc="FFFFFFFF">
      <w:numFmt w:val="bullet"/>
      <w:lvlText w:val="•"/>
      <w:lvlJc w:val="left"/>
      <w:pPr>
        <w:ind w:left="1133" w:hanging="234"/>
      </w:pPr>
      <w:rPr>
        <w:rFonts w:hint="default"/>
        <w:lang w:val="en-US" w:eastAsia="en-US" w:bidi="ar-SA"/>
      </w:rPr>
    </w:lvl>
    <w:lvl w:ilvl="3" w:tplc="FFFFFFFF">
      <w:numFmt w:val="bullet"/>
      <w:lvlText w:val="•"/>
      <w:lvlJc w:val="left"/>
      <w:pPr>
        <w:ind w:left="1589" w:hanging="234"/>
      </w:pPr>
      <w:rPr>
        <w:rFonts w:hint="default"/>
        <w:lang w:val="en-US" w:eastAsia="en-US" w:bidi="ar-SA"/>
      </w:rPr>
    </w:lvl>
    <w:lvl w:ilvl="4" w:tplc="FFFFFFFF">
      <w:numFmt w:val="bullet"/>
      <w:lvlText w:val="•"/>
      <w:lvlJc w:val="left"/>
      <w:pPr>
        <w:ind w:left="2046" w:hanging="234"/>
      </w:pPr>
      <w:rPr>
        <w:rFonts w:hint="default"/>
        <w:lang w:val="en-US" w:eastAsia="en-US" w:bidi="ar-SA"/>
      </w:rPr>
    </w:lvl>
    <w:lvl w:ilvl="5" w:tplc="FFFFFFFF">
      <w:numFmt w:val="bullet"/>
      <w:lvlText w:val="•"/>
      <w:lvlJc w:val="left"/>
      <w:pPr>
        <w:ind w:left="2502" w:hanging="234"/>
      </w:pPr>
      <w:rPr>
        <w:rFonts w:hint="default"/>
        <w:lang w:val="en-US" w:eastAsia="en-US" w:bidi="ar-SA"/>
      </w:rPr>
    </w:lvl>
    <w:lvl w:ilvl="6" w:tplc="FFFFFFFF">
      <w:numFmt w:val="bullet"/>
      <w:lvlText w:val="•"/>
      <w:lvlJc w:val="left"/>
      <w:pPr>
        <w:ind w:left="2959" w:hanging="234"/>
      </w:pPr>
      <w:rPr>
        <w:rFonts w:hint="default"/>
        <w:lang w:val="en-US" w:eastAsia="en-US" w:bidi="ar-SA"/>
      </w:rPr>
    </w:lvl>
    <w:lvl w:ilvl="7" w:tplc="FFFFFFFF">
      <w:numFmt w:val="bullet"/>
      <w:lvlText w:val="•"/>
      <w:lvlJc w:val="left"/>
      <w:pPr>
        <w:ind w:left="3415" w:hanging="234"/>
      </w:pPr>
      <w:rPr>
        <w:rFonts w:hint="default"/>
        <w:lang w:val="en-US" w:eastAsia="en-US" w:bidi="ar-SA"/>
      </w:rPr>
    </w:lvl>
    <w:lvl w:ilvl="8" w:tplc="FFFFFFFF">
      <w:numFmt w:val="bullet"/>
      <w:lvlText w:val="•"/>
      <w:lvlJc w:val="left"/>
      <w:pPr>
        <w:ind w:left="3872" w:hanging="234"/>
      </w:pPr>
      <w:rPr>
        <w:rFonts w:hint="default"/>
        <w:lang w:val="en-US" w:eastAsia="en-US" w:bidi="ar-SA"/>
      </w:rPr>
    </w:lvl>
  </w:abstractNum>
  <w:abstractNum w:abstractNumId="24" w15:restartNumberingAfterBreak="0">
    <w:nsid w:val="4E461F04"/>
    <w:multiLevelType w:val="hybridMultilevel"/>
    <w:tmpl w:val="A6407D1C"/>
    <w:lvl w:ilvl="0" w:tplc="198C7492">
      <w:start w:val="1"/>
      <w:numFmt w:val="decimal"/>
      <w:lvlText w:val="%1."/>
      <w:lvlJc w:val="left"/>
      <w:pPr>
        <w:ind w:left="225" w:hanging="234"/>
      </w:pPr>
      <w:rPr>
        <w:rFonts w:ascii="Times New Roman" w:eastAsia="Arial"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A699C"/>
    <w:multiLevelType w:val="hybridMultilevel"/>
    <w:tmpl w:val="B562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07E04"/>
    <w:multiLevelType w:val="hybridMultilevel"/>
    <w:tmpl w:val="80B2B8B0"/>
    <w:lvl w:ilvl="0" w:tplc="DFDEFDC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75044"/>
    <w:multiLevelType w:val="hybridMultilevel"/>
    <w:tmpl w:val="1CA4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D465F"/>
    <w:multiLevelType w:val="hybridMultilevel"/>
    <w:tmpl w:val="373C6A7E"/>
    <w:lvl w:ilvl="0" w:tplc="FFFFFFFF">
      <w:start w:val="1"/>
      <w:numFmt w:val="decimal"/>
      <w:lvlText w:val="%1."/>
      <w:lvlJc w:val="left"/>
      <w:pPr>
        <w:ind w:left="225" w:hanging="234"/>
      </w:pPr>
      <w:rPr>
        <w:rFonts w:ascii="Times New Roman" w:eastAsia="Arial" w:hAnsi="Times New Roman" w:cs="Times New Roman" w:hint="default"/>
        <w:b/>
        <w:bCs/>
        <w:i w:val="0"/>
        <w:iCs w:val="0"/>
        <w:w w:val="100"/>
        <w:sz w:val="24"/>
        <w:szCs w:val="24"/>
        <w:lang w:val="en-US" w:eastAsia="en-US" w:bidi="ar-SA"/>
      </w:rPr>
    </w:lvl>
    <w:lvl w:ilvl="1" w:tplc="FFFFFFFF">
      <w:numFmt w:val="bullet"/>
      <w:lvlText w:val="•"/>
      <w:lvlJc w:val="left"/>
      <w:pPr>
        <w:ind w:left="676" w:hanging="234"/>
      </w:pPr>
      <w:rPr>
        <w:rFonts w:hint="default"/>
        <w:lang w:val="en-US" w:eastAsia="en-US" w:bidi="ar-SA"/>
      </w:rPr>
    </w:lvl>
    <w:lvl w:ilvl="2" w:tplc="FFFFFFFF">
      <w:numFmt w:val="bullet"/>
      <w:lvlText w:val="•"/>
      <w:lvlJc w:val="left"/>
      <w:pPr>
        <w:ind w:left="1133" w:hanging="234"/>
      </w:pPr>
      <w:rPr>
        <w:rFonts w:hint="default"/>
        <w:lang w:val="en-US" w:eastAsia="en-US" w:bidi="ar-SA"/>
      </w:rPr>
    </w:lvl>
    <w:lvl w:ilvl="3" w:tplc="FFFFFFFF">
      <w:numFmt w:val="bullet"/>
      <w:lvlText w:val="•"/>
      <w:lvlJc w:val="left"/>
      <w:pPr>
        <w:ind w:left="1589" w:hanging="234"/>
      </w:pPr>
      <w:rPr>
        <w:rFonts w:hint="default"/>
        <w:lang w:val="en-US" w:eastAsia="en-US" w:bidi="ar-SA"/>
      </w:rPr>
    </w:lvl>
    <w:lvl w:ilvl="4" w:tplc="FFFFFFFF">
      <w:numFmt w:val="bullet"/>
      <w:lvlText w:val="•"/>
      <w:lvlJc w:val="left"/>
      <w:pPr>
        <w:ind w:left="2046" w:hanging="234"/>
      </w:pPr>
      <w:rPr>
        <w:rFonts w:hint="default"/>
        <w:lang w:val="en-US" w:eastAsia="en-US" w:bidi="ar-SA"/>
      </w:rPr>
    </w:lvl>
    <w:lvl w:ilvl="5" w:tplc="FFFFFFFF">
      <w:numFmt w:val="bullet"/>
      <w:lvlText w:val="•"/>
      <w:lvlJc w:val="left"/>
      <w:pPr>
        <w:ind w:left="2502" w:hanging="234"/>
      </w:pPr>
      <w:rPr>
        <w:rFonts w:hint="default"/>
        <w:lang w:val="en-US" w:eastAsia="en-US" w:bidi="ar-SA"/>
      </w:rPr>
    </w:lvl>
    <w:lvl w:ilvl="6" w:tplc="FFFFFFFF">
      <w:numFmt w:val="bullet"/>
      <w:lvlText w:val="•"/>
      <w:lvlJc w:val="left"/>
      <w:pPr>
        <w:ind w:left="2959" w:hanging="234"/>
      </w:pPr>
      <w:rPr>
        <w:rFonts w:hint="default"/>
        <w:lang w:val="en-US" w:eastAsia="en-US" w:bidi="ar-SA"/>
      </w:rPr>
    </w:lvl>
    <w:lvl w:ilvl="7" w:tplc="FFFFFFFF">
      <w:numFmt w:val="bullet"/>
      <w:lvlText w:val="•"/>
      <w:lvlJc w:val="left"/>
      <w:pPr>
        <w:ind w:left="3415" w:hanging="234"/>
      </w:pPr>
      <w:rPr>
        <w:rFonts w:hint="default"/>
        <w:lang w:val="en-US" w:eastAsia="en-US" w:bidi="ar-SA"/>
      </w:rPr>
    </w:lvl>
    <w:lvl w:ilvl="8" w:tplc="FFFFFFFF">
      <w:numFmt w:val="bullet"/>
      <w:lvlText w:val="•"/>
      <w:lvlJc w:val="left"/>
      <w:pPr>
        <w:ind w:left="3872" w:hanging="234"/>
      </w:pPr>
      <w:rPr>
        <w:rFonts w:hint="default"/>
        <w:lang w:val="en-US" w:eastAsia="en-US" w:bidi="ar-SA"/>
      </w:rPr>
    </w:lvl>
  </w:abstractNum>
  <w:abstractNum w:abstractNumId="29" w15:restartNumberingAfterBreak="0">
    <w:nsid w:val="5F05103B"/>
    <w:multiLevelType w:val="hybridMultilevel"/>
    <w:tmpl w:val="373C6A7E"/>
    <w:lvl w:ilvl="0" w:tplc="FFFFFFFF">
      <w:start w:val="1"/>
      <w:numFmt w:val="decimal"/>
      <w:lvlText w:val="%1."/>
      <w:lvlJc w:val="left"/>
      <w:pPr>
        <w:ind w:left="225" w:hanging="234"/>
      </w:pPr>
      <w:rPr>
        <w:rFonts w:ascii="Times New Roman" w:eastAsia="Arial" w:hAnsi="Times New Roman" w:cs="Times New Roman" w:hint="default"/>
        <w:b/>
        <w:bCs/>
        <w:i w:val="0"/>
        <w:iCs w:val="0"/>
        <w:w w:val="100"/>
        <w:sz w:val="24"/>
        <w:szCs w:val="24"/>
        <w:lang w:val="en-US" w:eastAsia="en-US" w:bidi="ar-SA"/>
      </w:rPr>
    </w:lvl>
    <w:lvl w:ilvl="1" w:tplc="FFFFFFFF">
      <w:numFmt w:val="bullet"/>
      <w:lvlText w:val="•"/>
      <w:lvlJc w:val="left"/>
      <w:pPr>
        <w:ind w:left="676" w:hanging="234"/>
      </w:pPr>
      <w:rPr>
        <w:rFonts w:hint="default"/>
        <w:lang w:val="en-US" w:eastAsia="en-US" w:bidi="ar-SA"/>
      </w:rPr>
    </w:lvl>
    <w:lvl w:ilvl="2" w:tplc="FFFFFFFF">
      <w:numFmt w:val="bullet"/>
      <w:lvlText w:val="•"/>
      <w:lvlJc w:val="left"/>
      <w:pPr>
        <w:ind w:left="1133" w:hanging="234"/>
      </w:pPr>
      <w:rPr>
        <w:rFonts w:hint="default"/>
        <w:lang w:val="en-US" w:eastAsia="en-US" w:bidi="ar-SA"/>
      </w:rPr>
    </w:lvl>
    <w:lvl w:ilvl="3" w:tplc="FFFFFFFF">
      <w:numFmt w:val="bullet"/>
      <w:lvlText w:val="•"/>
      <w:lvlJc w:val="left"/>
      <w:pPr>
        <w:ind w:left="1589" w:hanging="234"/>
      </w:pPr>
      <w:rPr>
        <w:rFonts w:hint="default"/>
        <w:lang w:val="en-US" w:eastAsia="en-US" w:bidi="ar-SA"/>
      </w:rPr>
    </w:lvl>
    <w:lvl w:ilvl="4" w:tplc="FFFFFFFF">
      <w:numFmt w:val="bullet"/>
      <w:lvlText w:val="•"/>
      <w:lvlJc w:val="left"/>
      <w:pPr>
        <w:ind w:left="2046" w:hanging="234"/>
      </w:pPr>
      <w:rPr>
        <w:rFonts w:hint="default"/>
        <w:lang w:val="en-US" w:eastAsia="en-US" w:bidi="ar-SA"/>
      </w:rPr>
    </w:lvl>
    <w:lvl w:ilvl="5" w:tplc="FFFFFFFF">
      <w:numFmt w:val="bullet"/>
      <w:lvlText w:val="•"/>
      <w:lvlJc w:val="left"/>
      <w:pPr>
        <w:ind w:left="2502" w:hanging="234"/>
      </w:pPr>
      <w:rPr>
        <w:rFonts w:hint="default"/>
        <w:lang w:val="en-US" w:eastAsia="en-US" w:bidi="ar-SA"/>
      </w:rPr>
    </w:lvl>
    <w:lvl w:ilvl="6" w:tplc="FFFFFFFF">
      <w:numFmt w:val="bullet"/>
      <w:lvlText w:val="•"/>
      <w:lvlJc w:val="left"/>
      <w:pPr>
        <w:ind w:left="2959" w:hanging="234"/>
      </w:pPr>
      <w:rPr>
        <w:rFonts w:hint="default"/>
        <w:lang w:val="en-US" w:eastAsia="en-US" w:bidi="ar-SA"/>
      </w:rPr>
    </w:lvl>
    <w:lvl w:ilvl="7" w:tplc="FFFFFFFF">
      <w:numFmt w:val="bullet"/>
      <w:lvlText w:val="•"/>
      <w:lvlJc w:val="left"/>
      <w:pPr>
        <w:ind w:left="3415" w:hanging="234"/>
      </w:pPr>
      <w:rPr>
        <w:rFonts w:hint="default"/>
        <w:lang w:val="en-US" w:eastAsia="en-US" w:bidi="ar-SA"/>
      </w:rPr>
    </w:lvl>
    <w:lvl w:ilvl="8" w:tplc="FFFFFFFF">
      <w:numFmt w:val="bullet"/>
      <w:lvlText w:val="•"/>
      <w:lvlJc w:val="left"/>
      <w:pPr>
        <w:ind w:left="3872" w:hanging="234"/>
      </w:pPr>
      <w:rPr>
        <w:rFonts w:hint="default"/>
        <w:lang w:val="en-US" w:eastAsia="en-US" w:bidi="ar-SA"/>
      </w:rPr>
    </w:lvl>
  </w:abstractNum>
  <w:abstractNum w:abstractNumId="30" w15:restartNumberingAfterBreak="0">
    <w:nsid w:val="657A4DCC"/>
    <w:multiLevelType w:val="hybridMultilevel"/>
    <w:tmpl w:val="9AC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81244"/>
    <w:multiLevelType w:val="hybridMultilevel"/>
    <w:tmpl w:val="B89A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15537"/>
    <w:multiLevelType w:val="hybridMultilevel"/>
    <w:tmpl w:val="C2FE4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A166F"/>
    <w:multiLevelType w:val="hybridMultilevel"/>
    <w:tmpl w:val="9E0CC638"/>
    <w:lvl w:ilvl="0" w:tplc="E722A7C4">
      <w:start w:val="1"/>
      <w:numFmt w:val="decimal"/>
      <w:lvlText w:val="%1."/>
      <w:lvlJc w:val="left"/>
      <w:pPr>
        <w:ind w:left="225" w:hanging="234"/>
      </w:pPr>
      <w:rPr>
        <w:rFonts w:ascii="Times New Roman" w:eastAsia="Arial" w:hAnsi="Times New Roman" w:cs="Times New Roman" w:hint="default"/>
        <w:b w:val="0"/>
        <w:bCs w:val="0"/>
        <w:i w:val="0"/>
        <w:iCs w:val="0"/>
        <w:w w:val="100"/>
        <w:sz w:val="24"/>
        <w:szCs w:val="24"/>
        <w:lang w:val="en-US" w:eastAsia="en-US" w:bidi="ar-SA"/>
      </w:rPr>
    </w:lvl>
    <w:lvl w:ilvl="1" w:tplc="FFFFFFFF">
      <w:numFmt w:val="bullet"/>
      <w:lvlText w:val="•"/>
      <w:lvlJc w:val="left"/>
      <w:pPr>
        <w:ind w:left="676" w:hanging="234"/>
      </w:pPr>
      <w:rPr>
        <w:rFonts w:hint="default"/>
        <w:lang w:val="en-US" w:eastAsia="en-US" w:bidi="ar-SA"/>
      </w:rPr>
    </w:lvl>
    <w:lvl w:ilvl="2" w:tplc="FFFFFFFF">
      <w:numFmt w:val="bullet"/>
      <w:lvlText w:val="•"/>
      <w:lvlJc w:val="left"/>
      <w:pPr>
        <w:ind w:left="1133" w:hanging="234"/>
      </w:pPr>
      <w:rPr>
        <w:rFonts w:hint="default"/>
        <w:lang w:val="en-US" w:eastAsia="en-US" w:bidi="ar-SA"/>
      </w:rPr>
    </w:lvl>
    <w:lvl w:ilvl="3" w:tplc="FFFFFFFF">
      <w:numFmt w:val="bullet"/>
      <w:lvlText w:val="•"/>
      <w:lvlJc w:val="left"/>
      <w:pPr>
        <w:ind w:left="1589" w:hanging="234"/>
      </w:pPr>
      <w:rPr>
        <w:rFonts w:hint="default"/>
        <w:lang w:val="en-US" w:eastAsia="en-US" w:bidi="ar-SA"/>
      </w:rPr>
    </w:lvl>
    <w:lvl w:ilvl="4" w:tplc="FFFFFFFF">
      <w:numFmt w:val="bullet"/>
      <w:lvlText w:val="•"/>
      <w:lvlJc w:val="left"/>
      <w:pPr>
        <w:ind w:left="2046" w:hanging="234"/>
      </w:pPr>
      <w:rPr>
        <w:rFonts w:hint="default"/>
        <w:lang w:val="en-US" w:eastAsia="en-US" w:bidi="ar-SA"/>
      </w:rPr>
    </w:lvl>
    <w:lvl w:ilvl="5" w:tplc="FFFFFFFF">
      <w:numFmt w:val="bullet"/>
      <w:lvlText w:val="•"/>
      <w:lvlJc w:val="left"/>
      <w:pPr>
        <w:ind w:left="2502" w:hanging="234"/>
      </w:pPr>
      <w:rPr>
        <w:rFonts w:hint="default"/>
        <w:lang w:val="en-US" w:eastAsia="en-US" w:bidi="ar-SA"/>
      </w:rPr>
    </w:lvl>
    <w:lvl w:ilvl="6" w:tplc="FFFFFFFF">
      <w:numFmt w:val="bullet"/>
      <w:lvlText w:val="•"/>
      <w:lvlJc w:val="left"/>
      <w:pPr>
        <w:ind w:left="2959" w:hanging="234"/>
      </w:pPr>
      <w:rPr>
        <w:rFonts w:hint="default"/>
        <w:lang w:val="en-US" w:eastAsia="en-US" w:bidi="ar-SA"/>
      </w:rPr>
    </w:lvl>
    <w:lvl w:ilvl="7" w:tplc="FFFFFFFF">
      <w:numFmt w:val="bullet"/>
      <w:lvlText w:val="•"/>
      <w:lvlJc w:val="left"/>
      <w:pPr>
        <w:ind w:left="3415" w:hanging="234"/>
      </w:pPr>
      <w:rPr>
        <w:rFonts w:hint="default"/>
        <w:lang w:val="en-US" w:eastAsia="en-US" w:bidi="ar-SA"/>
      </w:rPr>
    </w:lvl>
    <w:lvl w:ilvl="8" w:tplc="FFFFFFFF">
      <w:numFmt w:val="bullet"/>
      <w:lvlText w:val="•"/>
      <w:lvlJc w:val="left"/>
      <w:pPr>
        <w:ind w:left="3872" w:hanging="234"/>
      </w:pPr>
      <w:rPr>
        <w:rFonts w:hint="default"/>
        <w:lang w:val="en-US" w:eastAsia="en-US" w:bidi="ar-SA"/>
      </w:rPr>
    </w:lvl>
  </w:abstractNum>
  <w:num w:numId="1">
    <w:abstractNumId w:val="30"/>
  </w:num>
  <w:num w:numId="2">
    <w:abstractNumId w:val="0"/>
  </w:num>
  <w:num w:numId="3">
    <w:abstractNumId w:val="0"/>
  </w:num>
  <w:num w:numId="4">
    <w:abstractNumId w:val="0"/>
  </w:num>
  <w:num w:numId="5">
    <w:abstractNumId w:val="1"/>
  </w:num>
  <w:num w:numId="6">
    <w:abstractNumId w:val="27"/>
  </w:num>
  <w:num w:numId="7">
    <w:abstractNumId w:val="32"/>
  </w:num>
  <w:num w:numId="8">
    <w:abstractNumId w:val="3"/>
  </w:num>
  <w:num w:numId="9">
    <w:abstractNumId w:val="9"/>
  </w:num>
  <w:num w:numId="10">
    <w:abstractNumId w:val="18"/>
  </w:num>
  <w:num w:numId="11">
    <w:abstractNumId w:val="2"/>
  </w:num>
  <w:num w:numId="12">
    <w:abstractNumId w:val="4"/>
  </w:num>
  <w:num w:numId="13">
    <w:abstractNumId w:val="23"/>
  </w:num>
  <w:num w:numId="14">
    <w:abstractNumId w:val="7"/>
  </w:num>
  <w:num w:numId="15">
    <w:abstractNumId w:val="29"/>
  </w:num>
  <w:num w:numId="16">
    <w:abstractNumId w:val="17"/>
  </w:num>
  <w:num w:numId="17">
    <w:abstractNumId w:val="15"/>
  </w:num>
  <w:num w:numId="18">
    <w:abstractNumId w:val="13"/>
  </w:num>
  <w:num w:numId="19">
    <w:abstractNumId w:val="28"/>
  </w:num>
  <w:num w:numId="20">
    <w:abstractNumId w:val="19"/>
  </w:num>
  <w:num w:numId="21">
    <w:abstractNumId w:val="5"/>
  </w:num>
  <w:num w:numId="22">
    <w:abstractNumId w:val="12"/>
  </w:num>
  <w:num w:numId="23">
    <w:abstractNumId w:val="33"/>
  </w:num>
  <w:num w:numId="24">
    <w:abstractNumId w:val="16"/>
  </w:num>
  <w:num w:numId="25">
    <w:abstractNumId w:val="25"/>
  </w:num>
  <w:num w:numId="26">
    <w:abstractNumId w:val="21"/>
  </w:num>
  <w:num w:numId="27">
    <w:abstractNumId w:val="20"/>
  </w:num>
  <w:num w:numId="28">
    <w:abstractNumId w:val="24"/>
  </w:num>
  <w:num w:numId="29">
    <w:abstractNumId w:val="11"/>
  </w:num>
  <w:num w:numId="30">
    <w:abstractNumId w:val="22"/>
  </w:num>
  <w:num w:numId="31">
    <w:abstractNumId w:val="14"/>
  </w:num>
  <w:num w:numId="32">
    <w:abstractNumId w:val="26"/>
  </w:num>
  <w:num w:numId="33">
    <w:abstractNumId w:val="31"/>
  </w:num>
  <w:num w:numId="34">
    <w:abstractNumId w:val="8"/>
  </w:num>
  <w:num w:numId="35">
    <w:abstractNumId w:val="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3B"/>
    <w:rsid w:val="000955C7"/>
    <w:rsid w:val="000B6897"/>
    <w:rsid w:val="00256CD5"/>
    <w:rsid w:val="0029534C"/>
    <w:rsid w:val="00324B6D"/>
    <w:rsid w:val="003263D6"/>
    <w:rsid w:val="00327126"/>
    <w:rsid w:val="003972B5"/>
    <w:rsid w:val="0041488C"/>
    <w:rsid w:val="00465BC4"/>
    <w:rsid w:val="006255CF"/>
    <w:rsid w:val="006443BC"/>
    <w:rsid w:val="006568A1"/>
    <w:rsid w:val="00792EFA"/>
    <w:rsid w:val="007B430B"/>
    <w:rsid w:val="007B6F83"/>
    <w:rsid w:val="007D5635"/>
    <w:rsid w:val="007E0E47"/>
    <w:rsid w:val="007E4CDF"/>
    <w:rsid w:val="00804822"/>
    <w:rsid w:val="00805C18"/>
    <w:rsid w:val="008252F0"/>
    <w:rsid w:val="00936BB5"/>
    <w:rsid w:val="00951F56"/>
    <w:rsid w:val="00952C1A"/>
    <w:rsid w:val="009E41FC"/>
    <w:rsid w:val="009E43CE"/>
    <w:rsid w:val="00A679B5"/>
    <w:rsid w:val="00AB7C18"/>
    <w:rsid w:val="00AF4577"/>
    <w:rsid w:val="00AF78DC"/>
    <w:rsid w:val="00B460F2"/>
    <w:rsid w:val="00BF4385"/>
    <w:rsid w:val="00C65734"/>
    <w:rsid w:val="00CB1AD5"/>
    <w:rsid w:val="00CB7035"/>
    <w:rsid w:val="00CC4C36"/>
    <w:rsid w:val="00CE1353"/>
    <w:rsid w:val="00CF1B2F"/>
    <w:rsid w:val="00D249AF"/>
    <w:rsid w:val="00E00651"/>
    <w:rsid w:val="00E02F8E"/>
    <w:rsid w:val="00E56CC1"/>
    <w:rsid w:val="00EA36AA"/>
    <w:rsid w:val="00F13DB1"/>
    <w:rsid w:val="00F41A78"/>
    <w:rsid w:val="00F82D00"/>
    <w:rsid w:val="00F8723B"/>
    <w:rsid w:val="00FD0C8C"/>
    <w:rsid w:val="00FF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CE5E"/>
  <w15:chartTrackingRefBased/>
  <w15:docId w15:val="{032E4BFA-F4B8-47F5-85CD-499195FE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C18"/>
  </w:style>
  <w:style w:type="paragraph" w:styleId="Heading1">
    <w:name w:val="heading 1"/>
    <w:basedOn w:val="Normal"/>
    <w:link w:val="Heading1Char"/>
    <w:uiPriority w:val="9"/>
    <w:qFormat/>
    <w:rsid w:val="00AF78DC"/>
    <w:pPr>
      <w:widowControl w:val="0"/>
      <w:autoSpaceDE w:val="0"/>
      <w:autoSpaceDN w:val="0"/>
      <w:spacing w:before="93" w:after="0"/>
      <w:ind w:left="224"/>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12EE"/>
    <w:pPr>
      <w:ind w:left="720"/>
      <w:contextualSpacing/>
    </w:pPr>
  </w:style>
  <w:style w:type="paragraph" w:styleId="TOC1">
    <w:name w:val="toc 1"/>
    <w:basedOn w:val="Normal"/>
    <w:next w:val="Normal"/>
    <w:autoRedefine/>
    <w:uiPriority w:val="39"/>
    <w:unhideWhenUsed/>
    <w:qFormat/>
    <w:rsid w:val="00E56CC1"/>
    <w:pPr>
      <w:spacing w:before="240" w:after="240"/>
    </w:pPr>
    <w:rPr>
      <w:rFonts w:ascii="Times New Roman" w:hAnsi="Times New Roman"/>
      <w:sz w:val="24"/>
    </w:rPr>
  </w:style>
  <w:style w:type="paragraph" w:styleId="TOC2">
    <w:name w:val="toc 2"/>
    <w:basedOn w:val="ListNumber"/>
    <w:next w:val="ListNumber"/>
    <w:autoRedefine/>
    <w:uiPriority w:val="39"/>
    <w:unhideWhenUsed/>
    <w:rsid w:val="00805C18"/>
    <w:pPr>
      <w:spacing w:before="240" w:after="240"/>
      <w:ind w:left="720"/>
      <w:contextualSpacing w:val="0"/>
    </w:pPr>
    <w:rPr>
      <w:rFonts w:ascii="Times New Roman" w:hAnsi="Times New Roman"/>
      <w:sz w:val="24"/>
    </w:rPr>
  </w:style>
  <w:style w:type="paragraph" w:styleId="ListNumber">
    <w:name w:val="List Number"/>
    <w:basedOn w:val="Normal"/>
    <w:uiPriority w:val="99"/>
    <w:semiHidden/>
    <w:unhideWhenUsed/>
    <w:rsid w:val="00805C18"/>
    <w:pPr>
      <w:numPr>
        <w:numId w:val="4"/>
      </w:numPr>
      <w:contextualSpacing/>
    </w:pPr>
  </w:style>
  <w:style w:type="paragraph" w:styleId="TOC3">
    <w:name w:val="toc 3"/>
    <w:basedOn w:val="Normal"/>
    <w:next w:val="Normal"/>
    <w:autoRedefine/>
    <w:uiPriority w:val="39"/>
    <w:semiHidden/>
    <w:unhideWhenUsed/>
    <w:rsid w:val="00805C18"/>
    <w:pPr>
      <w:spacing w:after="100"/>
      <w:ind w:left="440"/>
    </w:pPr>
  </w:style>
  <w:style w:type="paragraph" w:styleId="Header">
    <w:name w:val="header"/>
    <w:basedOn w:val="Normal"/>
    <w:link w:val="HeaderChar"/>
    <w:uiPriority w:val="99"/>
    <w:unhideWhenUsed/>
    <w:rsid w:val="00F8723B"/>
    <w:pPr>
      <w:tabs>
        <w:tab w:val="center" w:pos="4680"/>
        <w:tab w:val="right" w:pos="9360"/>
      </w:tabs>
      <w:spacing w:before="0" w:after="0"/>
    </w:pPr>
  </w:style>
  <w:style w:type="character" w:customStyle="1" w:styleId="HeaderChar">
    <w:name w:val="Header Char"/>
    <w:basedOn w:val="DefaultParagraphFont"/>
    <w:link w:val="Header"/>
    <w:uiPriority w:val="99"/>
    <w:rsid w:val="00F8723B"/>
  </w:style>
  <w:style w:type="paragraph" w:styleId="Footer">
    <w:name w:val="footer"/>
    <w:basedOn w:val="Normal"/>
    <w:link w:val="FooterChar"/>
    <w:uiPriority w:val="99"/>
    <w:unhideWhenUsed/>
    <w:rsid w:val="00F8723B"/>
    <w:pPr>
      <w:tabs>
        <w:tab w:val="center" w:pos="4680"/>
        <w:tab w:val="right" w:pos="9360"/>
      </w:tabs>
      <w:spacing w:before="0" w:after="0"/>
    </w:pPr>
  </w:style>
  <w:style w:type="character" w:customStyle="1" w:styleId="FooterChar">
    <w:name w:val="Footer Char"/>
    <w:basedOn w:val="DefaultParagraphFont"/>
    <w:link w:val="Footer"/>
    <w:uiPriority w:val="99"/>
    <w:rsid w:val="00F8723B"/>
  </w:style>
  <w:style w:type="table" w:styleId="TableGrid">
    <w:name w:val="Table Grid"/>
    <w:basedOn w:val="TableNormal"/>
    <w:uiPriority w:val="39"/>
    <w:rsid w:val="009E41F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1FC"/>
    <w:rPr>
      <w:color w:val="0563C1" w:themeColor="hyperlink"/>
      <w:u w:val="single"/>
    </w:rPr>
  </w:style>
  <w:style w:type="character" w:styleId="CommentReference">
    <w:name w:val="annotation reference"/>
    <w:basedOn w:val="DefaultParagraphFont"/>
    <w:uiPriority w:val="99"/>
    <w:semiHidden/>
    <w:unhideWhenUsed/>
    <w:rsid w:val="009E41FC"/>
    <w:rPr>
      <w:sz w:val="16"/>
      <w:szCs w:val="16"/>
    </w:rPr>
  </w:style>
  <w:style w:type="paragraph" w:styleId="CommentText">
    <w:name w:val="annotation text"/>
    <w:basedOn w:val="Normal"/>
    <w:link w:val="CommentTextChar"/>
    <w:uiPriority w:val="99"/>
    <w:semiHidden/>
    <w:unhideWhenUsed/>
    <w:rsid w:val="009E41FC"/>
    <w:rPr>
      <w:sz w:val="20"/>
      <w:szCs w:val="20"/>
    </w:rPr>
  </w:style>
  <w:style w:type="character" w:customStyle="1" w:styleId="CommentTextChar">
    <w:name w:val="Comment Text Char"/>
    <w:basedOn w:val="DefaultParagraphFont"/>
    <w:link w:val="CommentText"/>
    <w:uiPriority w:val="99"/>
    <w:semiHidden/>
    <w:rsid w:val="009E41FC"/>
    <w:rPr>
      <w:sz w:val="20"/>
      <w:szCs w:val="20"/>
    </w:rPr>
  </w:style>
  <w:style w:type="paragraph" w:styleId="BodyText">
    <w:name w:val="Body Text"/>
    <w:basedOn w:val="Normal"/>
    <w:link w:val="BodyTextChar"/>
    <w:uiPriority w:val="1"/>
    <w:qFormat/>
    <w:rsid w:val="00AF78DC"/>
    <w:pPr>
      <w:widowControl w:val="0"/>
      <w:autoSpaceDE w:val="0"/>
      <w:autoSpaceDN w:val="0"/>
      <w:spacing w:before="0" w:after="0"/>
    </w:pPr>
    <w:rPr>
      <w:rFonts w:ascii="Arial" w:eastAsia="Arial" w:hAnsi="Arial" w:cs="Arial"/>
      <w:sz w:val="21"/>
      <w:szCs w:val="21"/>
    </w:rPr>
  </w:style>
  <w:style w:type="character" w:customStyle="1" w:styleId="BodyTextChar">
    <w:name w:val="Body Text Char"/>
    <w:basedOn w:val="DefaultParagraphFont"/>
    <w:link w:val="BodyText"/>
    <w:uiPriority w:val="1"/>
    <w:rsid w:val="00AF78DC"/>
    <w:rPr>
      <w:rFonts w:ascii="Arial" w:eastAsia="Arial" w:hAnsi="Arial" w:cs="Arial"/>
      <w:sz w:val="21"/>
      <w:szCs w:val="21"/>
    </w:rPr>
  </w:style>
  <w:style w:type="character" w:customStyle="1" w:styleId="Heading1Char">
    <w:name w:val="Heading 1 Char"/>
    <w:basedOn w:val="DefaultParagraphFont"/>
    <w:link w:val="Heading1"/>
    <w:uiPriority w:val="9"/>
    <w:rsid w:val="00AF78DC"/>
    <w:rPr>
      <w:rFonts w:ascii="Arial" w:eastAsia="Arial" w:hAnsi="Arial" w:cs="Arial"/>
      <w:b/>
      <w:bCs/>
      <w:sz w:val="24"/>
      <w:szCs w:val="24"/>
    </w:rPr>
  </w:style>
  <w:style w:type="paragraph" w:styleId="BalloonText">
    <w:name w:val="Balloon Text"/>
    <w:basedOn w:val="Normal"/>
    <w:link w:val="BalloonTextChar"/>
    <w:uiPriority w:val="99"/>
    <w:semiHidden/>
    <w:unhideWhenUsed/>
    <w:rsid w:val="006255C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255CF"/>
    <w:rPr>
      <w:b/>
      <w:bCs/>
    </w:rPr>
  </w:style>
  <w:style w:type="character" w:customStyle="1" w:styleId="CommentSubjectChar">
    <w:name w:val="Comment Subject Char"/>
    <w:basedOn w:val="CommentTextChar"/>
    <w:link w:val="CommentSubject"/>
    <w:uiPriority w:val="99"/>
    <w:semiHidden/>
    <w:rsid w:val="006255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6804">
      <w:bodyDiv w:val="1"/>
      <w:marLeft w:val="0"/>
      <w:marRight w:val="0"/>
      <w:marTop w:val="0"/>
      <w:marBottom w:val="0"/>
      <w:divBdr>
        <w:top w:val="none" w:sz="0" w:space="0" w:color="auto"/>
        <w:left w:val="none" w:sz="0" w:space="0" w:color="auto"/>
        <w:bottom w:val="none" w:sz="0" w:space="0" w:color="auto"/>
        <w:right w:val="none" w:sz="0" w:space="0" w:color="auto"/>
      </w:divBdr>
    </w:div>
    <w:div w:id="467238127">
      <w:bodyDiv w:val="1"/>
      <w:marLeft w:val="0"/>
      <w:marRight w:val="0"/>
      <w:marTop w:val="0"/>
      <w:marBottom w:val="0"/>
      <w:divBdr>
        <w:top w:val="none" w:sz="0" w:space="0" w:color="auto"/>
        <w:left w:val="none" w:sz="0" w:space="0" w:color="auto"/>
        <w:bottom w:val="none" w:sz="0" w:space="0" w:color="auto"/>
        <w:right w:val="none" w:sz="0" w:space="0" w:color="auto"/>
      </w:divBdr>
    </w:div>
    <w:div w:id="509106789">
      <w:bodyDiv w:val="1"/>
      <w:marLeft w:val="0"/>
      <w:marRight w:val="0"/>
      <w:marTop w:val="0"/>
      <w:marBottom w:val="0"/>
      <w:divBdr>
        <w:top w:val="none" w:sz="0" w:space="0" w:color="auto"/>
        <w:left w:val="none" w:sz="0" w:space="0" w:color="auto"/>
        <w:bottom w:val="none" w:sz="0" w:space="0" w:color="auto"/>
        <w:right w:val="none" w:sz="0" w:space="0" w:color="auto"/>
      </w:divBdr>
    </w:div>
    <w:div w:id="5893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sha.gov/" TargetMode="External"/><Relationship Id="rId3" Type="http://schemas.openxmlformats.org/officeDocument/2006/relationships/settings" Target="settings.xml"/><Relationship Id="rId7" Type="http://schemas.openxmlformats.org/officeDocument/2006/relationships/hyperlink" Target="https://www.osha.gov/etools/evacuation-plans-procedures/eap/develop-implement" TargetMode="External"/><Relationship Id="rId12" Type="http://schemas.openxmlformats.org/officeDocument/2006/relationships/hyperlink" Target="https://www.osha.gov/etools/evacuation-plans-procedures/expert-systems/create-eap/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etools/evacuation-plans-procedures/expert-systems/create-eap/pla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sha.gov/etools/evacuation-plans-procedures/ea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f\Documents\Custom%20Office%20Templates\new%20compu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computer.dotx</Template>
  <TotalTime>364</TotalTime>
  <Pages>1</Pages>
  <Words>3193</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Rose</dc:creator>
  <cp:keywords/>
  <dc:description/>
  <cp:lastModifiedBy>Workstation3 - Jan</cp:lastModifiedBy>
  <cp:revision>32</cp:revision>
  <dcterms:created xsi:type="dcterms:W3CDTF">2023-02-27T13:14:00Z</dcterms:created>
  <dcterms:modified xsi:type="dcterms:W3CDTF">2023-02-27T20:19:00Z</dcterms:modified>
</cp:coreProperties>
</file>